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BED9" w14:textId="77777777" w:rsidR="006544E1" w:rsidRPr="000C0FE6" w:rsidRDefault="006544E1" w:rsidP="006544E1">
      <w:pPr>
        <w:jc w:val="center"/>
        <w:rPr>
          <w:rFonts w:ascii="宋体" w:hAnsi="宋体"/>
          <w:b/>
          <w:sz w:val="36"/>
          <w:szCs w:val="36"/>
        </w:rPr>
      </w:pPr>
      <w:bookmarkStart w:id="0" w:name="_GoBack"/>
      <w:r w:rsidRPr="000C0FE6">
        <w:rPr>
          <w:rFonts w:ascii="宋体" w:hAnsi="宋体" w:hint="eastAsia"/>
          <w:b/>
          <w:sz w:val="36"/>
          <w:szCs w:val="36"/>
        </w:rPr>
        <w:t>2</w:t>
      </w:r>
      <w:r w:rsidRPr="000C0FE6">
        <w:rPr>
          <w:rFonts w:ascii="宋体" w:hAnsi="宋体"/>
          <w:b/>
          <w:sz w:val="36"/>
          <w:szCs w:val="36"/>
        </w:rPr>
        <w:t>016</w:t>
      </w:r>
      <w:r w:rsidRPr="000C0FE6">
        <w:rPr>
          <w:rFonts w:ascii="宋体" w:hAnsi="宋体" w:hint="eastAsia"/>
          <w:b/>
          <w:sz w:val="36"/>
          <w:szCs w:val="36"/>
        </w:rPr>
        <w:t>年全国山地救援交流赛</w:t>
      </w:r>
      <w:r w:rsidR="00313117" w:rsidRPr="000C0FE6">
        <w:rPr>
          <w:rFonts w:ascii="宋体" w:hAnsi="宋体" w:hint="eastAsia"/>
          <w:b/>
          <w:sz w:val="36"/>
          <w:szCs w:val="36"/>
        </w:rPr>
        <w:t>规程</w:t>
      </w:r>
    </w:p>
    <w:bookmarkEnd w:id="0"/>
    <w:p w14:paraId="770F6F3C" w14:textId="77777777" w:rsidR="006544E1" w:rsidRPr="000C0FE6" w:rsidRDefault="006544E1" w:rsidP="006544E1">
      <w:pPr>
        <w:widowControl/>
        <w:rPr>
          <w:rFonts w:ascii="宋体" w:hAnsi="宋体"/>
          <w:b/>
          <w:kern w:val="0"/>
          <w:szCs w:val="21"/>
        </w:rPr>
      </w:pPr>
    </w:p>
    <w:p w14:paraId="262B39EC" w14:textId="77777777" w:rsidR="006544E1" w:rsidRPr="000C0FE6" w:rsidRDefault="006544E1" w:rsidP="006544E1">
      <w:pPr>
        <w:widowControl/>
        <w:numPr>
          <w:ilvl w:val="0"/>
          <w:numId w:val="1"/>
        </w:numPr>
        <w:rPr>
          <w:rFonts w:ascii="宋体" w:hAnsi="宋体"/>
          <w:b/>
          <w:kern w:val="0"/>
          <w:sz w:val="28"/>
        </w:rPr>
      </w:pPr>
      <w:r w:rsidRPr="000C0FE6">
        <w:rPr>
          <w:rFonts w:ascii="宋体" w:hAnsi="宋体" w:hint="eastAsia"/>
          <w:b/>
          <w:kern w:val="0"/>
          <w:sz w:val="28"/>
        </w:rPr>
        <w:t>活动背景</w:t>
      </w:r>
    </w:p>
    <w:p w14:paraId="6359E694"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近年来，随着我国社会经济的不断发展，人民生活水平的不断提高，人们不再仅仅局限于室内运动，越来越多的人走向大自然，亲近大自然，挑战极限登山户外运动的快乐和魅力，可以预见，未来参与登山户外运动的人数将会大幅增加，然而多数人只有参与的热情，缺乏专业的登山户外技能、知识、经验、装备等。</w:t>
      </w:r>
    </w:p>
    <w:p w14:paraId="0AEF9F6C"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2000年数据</w:t>
      </w:r>
      <w:r w:rsidRPr="000C0FE6">
        <w:rPr>
          <w:rFonts w:asciiTheme="minorEastAsia" w:hAnsiTheme="minorEastAsia"/>
          <w:sz w:val="24"/>
          <w:szCs w:val="24"/>
        </w:rPr>
        <w:t>统计</w:t>
      </w:r>
      <w:r w:rsidRPr="000C0FE6">
        <w:rPr>
          <w:rFonts w:asciiTheme="minorEastAsia" w:hAnsiTheme="minorEastAsia" w:hint="eastAsia"/>
          <w:sz w:val="24"/>
          <w:szCs w:val="24"/>
        </w:rPr>
        <w:t>以来，登山户外运动事故（下文简称事故）时有发生，为此中国登山协会呼吁国民安全出行、不要盲目参与登山户外活动，并进行了相关的安全知识教育的普及和宣传，提出了建设我国的山地救援体系，大力发展山地救援事业。目前，与亚洲、欧美等山地救援开展好的国家相比，我国山地救援事业仍有很长的路要走，尤其在山地救援技术方面滞后严重，需要严抓不懈、常抓不放，加强国内山地救援队之间的交流，尽快提高山地救援技术水平。那么山地救援交流赛就由此诞生。</w:t>
      </w:r>
    </w:p>
    <w:p w14:paraId="25C3BC0A"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截止201</w:t>
      </w:r>
      <w:r w:rsidRPr="000C0FE6">
        <w:rPr>
          <w:rFonts w:asciiTheme="minorEastAsia" w:hAnsiTheme="minorEastAsia"/>
          <w:sz w:val="24"/>
          <w:szCs w:val="24"/>
        </w:rPr>
        <w:t>6</w:t>
      </w:r>
      <w:r w:rsidRPr="000C0FE6">
        <w:rPr>
          <w:rFonts w:asciiTheme="minorEastAsia" w:hAnsiTheme="minorEastAsia" w:hint="eastAsia"/>
          <w:sz w:val="24"/>
          <w:szCs w:val="24"/>
        </w:rPr>
        <w:t>年1月，山地救援交流赛及救援演练共举办了</w:t>
      </w:r>
      <w:r w:rsidRPr="000C0FE6">
        <w:rPr>
          <w:rFonts w:asciiTheme="minorEastAsia" w:hAnsiTheme="minorEastAsia"/>
          <w:sz w:val="24"/>
          <w:szCs w:val="24"/>
        </w:rPr>
        <w:t>5</w:t>
      </w:r>
      <w:r w:rsidRPr="000C0FE6">
        <w:rPr>
          <w:rFonts w:asciiTheme="minorEastAsia" w:hAnsiTheme="minorEastAsia" w:hint="eastAsia"/>
          <w:sz w:val="24"/>
          <w:szCs w:val="24"/>
        </w:rPr>
        <w:t>次，赛事得到了地方政府</w:t>
      </w:r>
      <w:r w:rsidRPr="000C0FE6">
        <w:rPr>
          <w:rFonts w:asciiTheme="minorEastAsia" w:hAnsiTheme="minorEastAsia"/>
          <w:sz w:val="24"/>
          <w:szCs w:val="24"/>
        </w:rPr>
        <w:t>和</w:t>
      </w:r>
      <w:r w:rsidRPr="000C0FE6">
        <w:rPr>
          <w:rFonts w:asciiTheme="minorEastAsia" w:hAnsiTheme="minorEastAsia" w:hint="eastAsia"/>
          <w:sz w:val="24"/>
          <w:szCs w:val="24"/>
        </w:rPr>
        <w:t>民间救援队的大力支持，参与山地</w:t>
      </w:r>
      <w:r w:rsidRPr="000C0FE6">
        <w:rPr>
          <w:rFonts w:asciiTheme="minorEastAsia" w:hAnsiTheme="minorEastAsia"/>
          <w:sz w:val="24"/>
          <w:szCs w:val="24"/>
        </w:rPr>
        <w:t>救援</w:t>
      </w:r>
      <w:r w:rsidRPr="000C0FE6">
        <w:rPr>
          <w:rFonts w:asciiTheme="minorEastAsia" w:hAnsiTheme="minorEastAsia" w:hint="eastAsia"/>
          <w:sz w:val="24"/>
          <w:szCs w:val="24"/>
        </w:rPr>
        <w:t>队达20多支，人数</w:t>
      </w:r>
      <w:r w:rsidRPr="000C0FE6">
        <w:rPr>
          <w:rFonts w:asciiTheme="minorEastAsia" w:hAnsiTheme="minorEastAsia"/>
          <w:sz w:val="24"/>
          <w:szCs w:val="24"/>
        </w:rPr>
        <w:t>达5</w:t>
      </w:r>
      <w:r w:rsidRPr="000C0FE6">
        <w:rPr>
          <w:rFonts w:asciiTheme="minorEastAsia" w:hAnsiTheme="minorEastAsia" w:hint="eastAsia"/>
          <w:sz w:val="24"/>
          <w:szCs w:val="24"/>
        </w:rPr>
        <w:t>00多人次。通过现场模拟救援比赛和演练，广大救援队员得到了综合的锻炼，提高了山地救援技术，了解了团结协作的力量，解决了救援中存在的细节问题。为此，中国登山</w:t>
      </w:r>
      <w:r w:rsidRPr="000C0FE6">
        <w:rPr>
          <w:rFonts w:asciiTheme="minorEastAsia" w:hAnsiTheme="minorEastAsia"/>
          <w:sz w:val="24"/>
          <w:szCs w:val="24"/>
        </w:rPr>
        <w:t>协会</w:t>
      </w:r>
      <w:r w:rsidRPr="000C0FE6">
        <w:rPr>
          <w:rFonts w:asciiTheme="minorEastAsia" w:hAnsiTheme="minorEastAsia" w:hint="eastAsia"/>
          <w:sz w:val="24"/>
          <w:szCs w:val="24"/>
        </w:rPr>
        <w:t>将把山地救援交流赛发展成为常态化，不断</w:t>
      </w:r>
      <w:r w:rsidRPr="000C0FE6">
        <w:rPr>
          <w:rFonts w:asciiTheme="minorEastAsia" w:hAnsiTheme="minorEastAsia"/>
          <w:sz w:val="24"/>
          <w:szCs w:val="24"/>
        </w:rPr>
        <w:t>开展</w:t>
      </w:r>
      <w:r w:rsidRPr="000C0FE6">
        <w:rPr>
          <w:rFonts w:asciiTheme="minorEastAsia" w:hAnsiTheme="minorEastAsia" w:hint="eastAsia"/>
          <w:sz w:val="24"/>
          <w:szCs w:val="24"/>
        </w:rPr>
        <w:t>、不断摸索、不断改进，使其成为发展山地救援事业的重要举措。</w:t>
      </w:r>
    </w:p>
    <w:p w14:paraId="6111A240" w14:textId="77777777" w:rsidR="006544E1" w:rsidRPr="000C0FE6" w:rsidRDefault="006544E1" w:rsidP="006544E1">
      <w:pPr>
        <w:widowControl/>
        <w:rPr>
          <w:rFonts w:asciiTheme="minorEastAsia" w:hAnsiTheme="minorEastAsia"/>
          <w:b/>
          <w:kern w:val="0"/>
          <w:sz w:val="28"/>
        </w:rPr>
      </w:pPr>
      <w:r w:rsidRPr="000C0FE6">
        <w:rPr>
          <w:rFonts w:asciiTheme="minorEastAsia" w:hAnsiTheme="minorEastAsia" w:hint="eastAsia"/>
          <w:b/>
          <w:kern w:val="0"/>
          <w:sz w:val="28"/>
        </w:rPr>
        <w:t>二、活动目的和意义</w:t>
      </w:r>
    </w:p>
    <w:p w14:paraId="7C8A4A30"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山地救援交流赛的</w:t>
      </w:r>
      <w:r w:rsidRPr="000C0FE6">
        <w:rPr>
          <w:rFonts w:asciiTheme="minorEastAsia" w:hAnsiTheme="minorEastAsia"/>
          <w:sz w:val="24"/>
          <w:szCs w:val="24"/>
        </w:rPr>
        <w:t>开展</w:t>
      </w:r>
      <w:r w:rsidRPr="000C0FE6">
        <w:rPr>
          <w:rFonts w:asciiTheme="minorEastAsia" w:hAnsiTheme="minorEastAsia" w:hint="eastAsia"/>
          <w:sz w:val="24"/>
          <w:szCs w:val="24"/>
        </w:rPr>
        <w:t>为国内广大山地救援队提供交流和学习的平台，通过</w:t>
      </w:r>
      <w:r w:rsidRPr="000C0FE6">
        <w:rPr>
          <w:rFonts w:asciiTheme="minorEastAsia" w:hAnsiTheme="minorEastAsia"/>
          <w:sz w:val="24"/>
          <w:szCs w:val="24"/>
        </w:rPr>
        <w:t>演练</w:t>
      </w:r>
      <w:r w:rsidRPr="000C0FE6">
        <w:rPr>
          <w:rFonts w:asciiTheme="minorEastAsia" w:hAnsiTheme="minorEastAsia" w:hint="eastAsia"/>
          <w:sz w:val="24"/>
          <w:szCs w:val="24"/>
        </w:rPr>
        <w:t>让全国山地救援队具有协同作战的能力，有效推进山地救援技术水平的快速发展，挽救更多的生命不再折翼在登山户外之路，为登山户外运动的健康发展提供有利保障。另外，通过</w:t>
      </w:r>
      <w:r w:rsidRPr="000C0FE6">
        <w:rPr>
          <w:rFonts w:asciiTheme="minorEastAsia" w:hAnsiTheme="minorEastAsia"/>
          <w:sz w:val="24"/>
          <w:szCs w:val="24"/>
        </w:rPr>
        <w:t>赛事的举办，加强</w:t>
      </w:r>
      <w:r w:rsidRPr="000C0FE6">
        <w:rPr>
          <w:rFonts w:asciiTheme="minorEastAsia" w:hAnsiTheme="minorEastAsia" w:hint="eastAsia"/>
          <w:sz w:val="24"/>
          <w:szCs w:val="24"/>
        </w:rPr>
        <w:t>地方</w:t>
      </w:r>
      <w:r w:rsidRPr="000C0FE6">
        <w:rPr>
          <w:rFonts w:asciiTheme="minorEastAsia" w:hAnsiTheme="minorEastAsia"/>
          <w:sz w:val="24"/>
          <w:szCs w:val="24"/>
        </w:rPr>
        <w:t>群众</w:t>
      </w:r>
      <w:r w:rsidRPr="000C0FE6">
        <w:rPr>
          <w:rFonts w:asciiTheme="minorEastAsia" w:hAnsiTheme="minorEastAsia" w:hint="eastAsia"/>
          <w:sz w:val="24"/>
          <w:szCs w:val="24"/>
        </w:rPr>
        <w:t>对</w:t>
      </w:r>
      <w:r w:rsidRPr="000C0FE6">
        <w:rPr>
          <w:rFonts w:asciiTheme="minorEastAsia" w:hAnsiTheme="minorEastAsia"/>
          <w:sz w:val="24"/>
          <w:szCs w:val="24"/>
        </w:rPr>
        <w:t>山地救援理念</w:t>
      </w:r>
      <w:r w:rsidRPr="000C0FE6">
        <w:rPr>
          <w:rFonts w:asciiTheme="minorEastAsia" w:hAnsiTheme="minorEastAsia" w:hint="eastAsia"/>
          <w:sz w:val="24"/>
          <w:szCs w:val="24"/>
        </w:rPr>
        <w:t>和</w:t>
      </w:r>
      <w:r w:rsidRPr="000C0FE6">
        <w:rPr>
          <w:rFonts w:asciiTheme="minorEastAsia" w:hAnsiTheme="minorEastAsia"/>
          <w:sz w:val="24"/>
          <w:szCs w:val="24"/>
        </w:rPr>
        <w:t>技术</w:t>
      </w:r>
      <w:r w:rsidRPr="000C0FE6">
        <w:rPr>
          <w:rFonts w:asciiTheme="minorEastAsia" w:hAnsiTheme="minorEastAsia" w:hint="eastAsia"/>
          <w:sz w:val="24"/>
          <w:szCs w:val="24"/>
        </w:rPr>
        <w:t>的</w:t>
      </w:r>
      <w:r w:rsidRPr="000C0FE6">
        <w:rPr>
          <w:rFonts w:asciiTheme="minorEastAsia" w:hAnsiTheme="minorEastAsia"/>
          <w:sz w:val="24"/>
          <w:szCs w:val="24"/>
        </w:rPr>
        <w:t>了解，引导他们</w:t>
      </w:r>
      <w:r w:rsidRPr="000C0FE6">
        <w:rPr>
          <w:rFonts w:asciiTheme="minorEastAsia" w:hAnsiTheme="minorEastAsia" w:hint="eastAsia"/>
          <w:sz w:val="24"/>
          <w:szCs w:val="24"/>
        </w:rPr>
        <w:t>规范</w:t>
      </w:r>
      <w:r w:rsidRPr="000C0FE6">
        <w:rPr>
          <w:rFonts w:asciiTheme="minorEastAsia" w:hAnsiTheme="minorEastAsia"/>
          <w:sz w:val="24"/>
          <w:szCs w:val="24"/>
        </w:rPr>
        <w:t>有序的开展</w:t>
      </w:r>
      <w:r w:rsidRPr="000C0FE6">
        <w:rPr>
          <w:rFonts w:asciiTheme="minorEastAsia" w:hAnsiTheme="minorEastAsia" w:hint="eastAsia"/>
          <w:sz w:val="24"/>
          <w:szCs w:val="24"/>
        </w:rPr>
        <w:t>登山</w:t>
      </w:r>
      <w:r w:rsidRPr="000C0FE6">
        <w:rPr>
          <w:rFonts w:asciiTheme="minorEastAsia" w:hAnsiTheme="minorEastAsia"/>
          <w:sz w:val="24"/>
          <w:szCs w:val="24"/>
        </w:rPr>
        <w:t>户外</w:t>
      </w:r>
      <w:r w:rsidRPr="000C0FE6">
        <w:rPr>
          <w:rFonts w:asciiTheme="minorEastAsia" w:hAnsiTheme="minorEastAsia" w:hint="eastAsia"/>
          <w:sz w:val="24"/>
          <w:szCs w:val="24"/>
        </w:rPr>
        <w:t>活动</w:t>
      </w:r>
      <w:r w:rsidRPr="000C0FE6">
        <w:rPr>
          <w:rFonts w:asciiTheme="minorEastAsia" w:hAnsiTheme="minorEastAsia"/>
          <w:sz w:val="24"/>
          <w:szCs w:val="24"/>
        </w:rPr>
        <w:t>，遇到意外</w:t>
      </w:r>
      <w:r w:rsidRPr="000C0FE6">
        <w:rPr>
          <w:rFonts w:asciiTheme="minorEastAsia" w:hAnsiTheme="minorEastAsia" w:hint="eastAsia"/>
          <w:sz w:val="24"/>
          <w:szCs w:val="24"/>
        </w:rPr>
        <w:t>时</w:t>
      </w:r>
      <w:r w:rsidRPr="000C0FE6">
        <w:rPr>
          <w:rFonts w:asciiTheme="minorEastAsia" w:hAnsiTheme="minorEastAsia"/>
          <w:sz w:val="24"/>
          <w:szCs w:val="24"/>
        </w:rPr>
        <w:t>能够积极有效的应对。</w:t>
      </w:r>
    </w:p>
    <w:p w14:paraId="604D0494"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坚信通过山地救援交流赛的举办，一方面山地救援队队员之间通过良好的沟通和有效的切磋，结合</w:t>
      </w:r>
      <w:r w:rsidRPr="000C0FE6">
        <w:rPr>
          <w:rFonts w:asciiTheme="minorEastAsia" w:hAnsiTheme="minorEastAsia"/>
          <w:sz w:val="24"/>
          <w:szCs w:val="24"/>
        </w:rPr>
        <w:t>理论和</w:t>
      </w:r>
      <w:r w:rsidRPr="000C0FE6">
        <w:rPr>
          <w:rFonts w:asciiTheme="minorEastAsia" w:hAnsiTheme="minorEastAsia" w:hint="eastAsia"/>
          <w:sz w:val="24"/>
          <w:szCs w:val="24"/>
        </w:rPr>
        <w:t>实际</w:t>
      </w:r>
      <w:r w:rsidRPr="000C0FE6">
        <w:rPr>
          <w:rFonts w:asciiTheme="minorEastAsia" w:hAnsiTheme="minorEastAsia"/>
          <w:sz w:val="24"/>
          <w:szCs w:val="24"/>
        </w:rPr>
        <w:t>完成救援演练，</w:t>
      </w:r>
      <w:r w:rsidRPr="000C0FE6">
        <w:rPr>
          <w:rFonts w:asciiTheme="minorEastAsia" w:hAnsiTheme="minorEastAsia" w:hint="eastAsia"/>
          <w:sz w:val="24"/>
          <w:szCs w:val="24"/>
        </w:rPr>
        <w:t>达到</w:t>
      </w:r>
      <w:r w:rsidRPr="000C0FE6">
        <w:rPr>
          <w:rFonts w:asciiTheme="minorEastAsia" w:hAnsiTheme="minorEastAsia"/>
          <w:sz w:val="24"/>
          <w:szCs w:val="24"/>
        </w:rPr>
        <w:t>实战的意义，</w:t>
      </w:r>
      <w:r w:rsidRPr="000C0FE6">
        <w:rPr>
          <w:rFonts w:asciiTheme="minorEastAsia" w:hAnsiTheme="minorEastAsia" w:hint="eastAsia"/>
          <w:sz w:val="24"/>
          <w:szCs w:val="24"/>
        </w:rPr>
        <w:t>并能够发现山地救援技术操作中存在的问题，提出解决办法，不断改进和完善山地救援技术。另一方面队伍之间能够充分发挥协同救援能力，建立良好的沟通渠道，避免大型救援时产生相互融入的难题等，也可以避免各救援队发生闭门造车的现象，造成理念滞后、技术落后的状况。</w:t>
      </w:r>
    </w:p>
    <w:p w14:paraId="05B58666" w14:textId="77777777" w:rsidR="0065723C" w:rsidRPr="000C0FE6" w:rsidRDefault="0065723C" w:rsidP="0065723C">
      <w:pPr>
        <w:jc w:val="left"/>
        <w:rPr>
          <w:rFonts w:ascii="宋体" w:hAnsi="宋体"/>
          <w:sz w:val="28"/>
          <w:szCs w:val="28"/>
        </w:rPr>
      </w:pPr>
      <w:r w:rsidRPr="000C0FE6">
        <w:rPr>
          <w:rFonts w:ascii="宋体" w:hAnsi="宋体" w:hint="eastAsia"/>
          <w:sz w:val="28"/>
          <w:szCs w:val="28"/>
        </w:rPr>
        <w:t>三</w:t>
      </w:r>
      <w:r w:rsidRPr="000C0FE6">
        <w:rPr>
          <w:rFonts w:ascii="宋体" w:hAnsi="宋体"/>
          <w:sz w:val="28"/>
          <w:szCs w:val="28"/>
        </w:rPr>
        <w:t>、</w:t>
      </w:r>
      <w:r w:rsidRPr="000C0FE6">
        <w:rPr>
          <w:rFonts w:ascii="宋体" w:hAnsi="宋体" w:hint="eastAsia"/>
          <w:b/>
          <w:sz w:val="28"/>
          <w:szCs w:val="28"/>
        </w:rPr>
        <w:t>比赛时间</w:t>
      </w:r>
    </w:p>
    <w:p w14:paraId="1FF1A85C" w14:textId="77777777" w:rsidR="0065723C" w:rsidRPr="000C0FE6" w:rsidRDefault="0065723C"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2016年</w:t>
      </w:r>
      <w:r w:rsidRPr="000C0FE6">
        <w:rPr>
          <w:rFonts w:asciiTheme="minorEastAsia" w:hAnsiTheme="minorEastAsia"/>
          <w:sz w:val="24"/>
          <w:szCs w:val="24"/>
        </w:rPr>
        <w:t>6</w:t>
      </w:r>
      <w:r w:rsidRPr="000C0FE6">
        <w:rPr>
          <w:rFonts w:asciiTheme="minorEastAsia" w:hAnsiTheme="minorEastAsia" w:hint="eastAsia"/>
          <w:sz w:val="24"/>
          <w:szCs w:val="24"/>
        </w:rPr>
        <w:t>月</w:t>
      </w:r>
      <w:r w:rsidRPr="000C0FE6">
        <w:rPr>
          <w:rFonts w:asciiTheme="minorEastAsia" w:hAnsiTheme="minorEastAsia"/>
          <w:sz w:val="24"/>
          <w:szCs w:val="24"/>
        </w:rPr>
        <w:t>10</w:t>
      </w:r>
      <w:r w:rsidRPr="000C0FE6">
        <w:rPr>
          <w:rFonts w:asciiTheme="minorEastAsia" w:hAnsiTheme="minorEastAsia" w:hint="eastAsia"/>
          <w:sz w:val="24"/>
          <w:szCs w:val="24"/>
        </w:rPr>
        <w:t>日</w:t>
      </w:r>
      <w:r w:rsidRPr="000C0FE6">
        <w:rPr>
          <w:rFonts w:asciiTheme="minorEastAsia" w:hAnsiTheme="minorEastAsia"/>
          <w:sz w:val="24"/>
          <w:szCs w:val="24"/>
        </w:rPr>
        <w:t>—6</w:t>
      </w:r>
      <w:r w:rsidRPr="000C0FE6">
        <w:rPr>
          <w:rFonts w:asciiTheme="minorEastAsia" w:hAnsiTheme="minorEastAsia" w:hint="eastAsia"/>
          <w:sz w:val="24"/>
          <w:szCs w:val="24"/>
        </w:rPr>
        <w:t>月</w:t>
      </w:r>
      <w:r w:rsidRPr="000C0FE6">
        <w:rPr>
          <w:rFonts w:asciiTheme="minorEastAsia" w:hAnsiTheme="minorEastAsia"/>
          <w:sz w:val="24"/>
          <w:szCs w:val="24"/>
        </w:rPr>
        <w:t>14</w:t>
      </w:r>
      <w:r w:rsidRPr="000C0FE6">
        <w:rPr>
          <w:rFonts w:asciiTheme="minorEastAsia" w:hAnsiTheme="minorEastAsia" w:hint="eastAsia"/>
          <w:sz w:val="24"/>
          <w:szCs w:val="24"/>
        </w:rPr>
        <w:t>日</w:t>
      </w:r>
    </w:p>
    <w:p w14:paraId="14D498D5" w14:textId="77777777" w:rsidR="0065723C" w:rsidRPr="000C0FE6" w:rsidRDefault="0065723C" w:rsidP="0065723C">
      <w:pPr>
        <w:jc w:val="left"/>
        <w:rPr>
          <w:rFonts w:ascii="宋体" w:hAnsi="宋体"/>
          <w:b/>
          <w:sz w:val="28"/>
          <w:szCs w:val="28"/>
        </w:rPr>
      </w:pPr>
      <w:r w:rsidRPr="000C0FE6">
        <w:rPr>
          <w:rFonts w:ascii="宋体" w:hAnsi="宋体" w:hint="eastAsia"/>
          <w:b/>
          <w:sz w:val="28"/>
          <w:szCs w:val="28"/>
        </w:rPr>
        <w:t>四</w:t>
      </w:r>
      <w:r w:rsidRPr="000C0FE6">
        <w:rPr>
          <w:rFonts w:ascii="宋体" w:hAnsi="宋体"/>
          <w:b/>
          <w:sz w:val="28"/>
          <w:szCs w:val="28"/>
        </w:rPr>
        <w:t>、比赛</w:t>
      </w:r>
      <w:r w:rsidRPr="000C0FE6">
        <w:rPr>
          <w:rFonts w:ascii="宋体" w:hAnsi="宋体" w:hint="eastAsia"/>
          <w:b/>
          <w:sz w:val="28"/>
          <w:szCs w:val="28"/>
        </w:rPr>
        <w:t>地点</w:t>
      </w:r>
    </w:p>
    <w:p w14:paraId="3AF7DAD4" w14:textId="77777777" w:rsidR="0065723C" w:rsidRPr="000C0FE6" w:rsidRDefault="0065723C"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福建省漳州市东山县</w:t>
      </w:r>
    </w:p>
    <w:p w14:paraId="5192BA60" w14:textId="77777777" w:rsidR="0065723C" w:rsidRPr="000C0FE6" w:rsidRDefault="0065723C" w:rsidP="0065723C">
      <w:pPr>
        <w:jc w:val="left"/>
        <w:rPr>
          <w:rFonts w:ascii="宋体" w:hAnsi="宋体"/>
          <w:b/>
          <w:sz w:val="28"/>
          <w:szCs w:val="28"/>
        </w:rPr>
      </w:pPr>
      <w:r w:rsidRPr="000C0FE6">
        <w:rPr>
          <w:rFonts w:ascii="宋体" w:hAnsi="宋体" w:hint="eastAsia"/>
          <w:b/>
          <w:sz w:val="28"/>
          <w:szCs w:val="28"/>
        </w:rPr>
        <w:t>五、组织架构</w:t>
      </w:r>
    </w:p>
    <w:p w14:paraId="0504DA08" w14:textId="77777777" w:rsidR="0065723C" w:rsidRPr="000C0FE6" w:rsidRDefault="0065723C"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主办单位：中国登山协会、东山县文化广电体育局</w:t>
      </w:r>
    </w:p>
    <w:p w14:paraId="262D20A0" w14:textId="77777777" w:rsidR="0065723C" w:rsidRPr="000C0FE6" w:rsidRDefault="0065723C"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承办单位：东山县辉永泰体育用品有限责任公司</w:t>
      </w:r>
    </w:p>
    <w:p w14:paraId="2C496B0D" w14:textId="77777777" w:rsidR="0065723C" w:rsidRPr="000C0FE6" w:rsidRDefault="0065723C" w:rsidP="006544E1">
      <w:pPr>
        <w:widowControl/>
        <w:ind w:firstLineChars="200" w:firstLine="560"/>
        <w:rPr>
          <w:rFonts w:asciiTheme="minorEastAsia" w:hAnsiTheme="minorEastAsia"/>
          <w:b/>
          <w:kern w:val="0"/>
          <w:sz w:val="28"/>
          <w:szCs w:val="28"/>
        </w:rPr>
      </w:pPr>
    </w:p>
    <w:p w14:paraId="179C8BCB" w14:textId="77777777" w:rsidR="006544E1" w:rsidRPr="000C0FE6" w:rsidRDefault="0065723C" w:rsidP="006544E1">
      <w:pPr>
        <w:rPr>
          <w:rFonts w:ascii="宋体" w:hAnsi="宋体"/>
          <w:b/>
          <w:kern w:val="0"/>
          <w:sz w:val="18"/>
          <w:szCs w:val="18"/>
        </w:rPr>
      </w:pPr>
      <w:bookmarkStart w:id="1" w:name="OLE_LINK1"/>
      <w:r w:rsidRPr="000C0FE6">
        <w:rPr>
          <w:rFonts w:ascii="宋体" w:hAnsi="宋体" w:hint="eastAsia"/>
          <w:b/>
          <w:kern w:val="0"/>
          <w:sz w:val="28"/>
        </w:rPr>
        <w:t>六</w:t>
      </w:r>
      <w:r w:rsidR="006544E1" w:rsidRPr="000C0FE6">
        <w:rPr>
          <w:rFonts w:ascii="宋体" w:hAnsi="宋体" w:hint="eastAsia"/>
          <w:b/>
          <w:kern w:val="0"/>
          <w:sz w:val="28"/>
        </w:rPr>
        <w:t>、比赛日程</w:t>
      </w:r>
    </w:p>
    <w:p w14:paraId="6BABBBD1" w14:textId="77777777" w:rsidR="006544E1" w:rsidRPr="000C0FE6" w:rsidRDefault="006544E1" w:rsidP="006544E1">
      <w:pPr>
        <w:rPr>
          <w:rFonts w:ascii="宋体" w:hAnsi="宋体"/>
          <w:b/>
          <w:kern w:val="0"/>
          <w:sz w:val="18"/>
          <w:szCs w:val="18"/>
        </w:rPr>
      </w:pPr>
    </w:p>
    <w:tbl>
      <w:tblPr>
        <w:tblW w:w="8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2553"/>
        <w:gridCol w:w="1985"/>
        <w:gridCol w:w="2411"/>
      </w:tblGrid>
      <w:tr w:rsidR="006544E1" w:rsidRPr="000C0FE6" w14:paraId="5042D805" w14:textId="77777777" w:rsidTr="00AE2AD6">
        <w:trPr>
          <w:trHeight w:val="397"/>
          <w:jc w:val="center"/>
        </w:trPr>
        <w:tc>
          <w:tcPr>
            <w:tcW w:w="1402" w:type="dxa"/>
            <w:tcBorders>
              <w:top w:val="single" w:sz="4" w:space="0" w:color="auto"/>
              <w:left w:val="single" w:sz="4" w:space="0" w:color="auto"/>
              <w:bottom w:val="single" w:sz="4" w:space="0" w:color="auto"/>
              <w:right w:val="single" w:sz="4" w:space="0" w:color="auto"/>
            </w:tcBorders>
            <w:vAlign w:val="center"/>
            <w:hideMark/>
          </w:tcPr>
          <w:p w14:paraId="36512F4C"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日期</w:t>
            </w:r>
          </w:p>
        </w:tc>
        <w:tc>
          <w:tcPr>
            <w:tcW w:w="2553" w:type="dxa"/>
            <w:tcBorders>
              <w:top w:val="single" w:sz="4" w:space="0" w:color="auto"/>
              <w:left w:val="single" w:sz="4" w:space="0" w:color="auto"/>
              <w:bottom w:val="single" w:sz="4" w:space="0" w:color="auto"/>
              <w:right w:val="single" w:sz="4" w:space="0" w:color="auto"/>
            </w:tcBorders>
            <w:vAlign w:val="center"/>
            <w:hideMark/>
          </w:tcPr>
          <w:p w14:paraId="63903F83"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项目</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FE17AAE"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时间</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2C22E0"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备注</w:t>
            </w:r>
          </w:p>
        </w:tc>
      </w:tr>
      <w:tr w:rsidR="006544E1" w:rsidRPr="000C0FE6" w14:paraId="3FEB150C" w14:textId="77777777" w:rsidTr="00AE2AD6">
        <w:trPr>
          <w:trHeight w:val="505"/>
          <w:jc w:val="center"/>
        </w:trPr>
        <w:tc>
          <w:tcPr>
            <w:tcW w:w="1402" w:type="dxa"/>
            <w:vMerge w:val="restart"/>
            <w:tcBorders>
              <w:top w:val="single" w:sz="4" w:space="0" w:color="auto"/>
              <w:left w:val="single" w:sz="4" w:space="0" w:color="auto"/>
              <w:right w:val="single" w:sz="4" w:space="0" w:color="auto"/>
            </w:tcBorders>
            <w:vAlign w:val="center"/>
            <w:hideMark/>
          </w:tcPr>
          <w:p w14:paraId="2F662058"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第一日</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BF3925A"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报到</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A42845A"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10:00-1</w:t>
            </w:r>
            <w:r w:rsidRPr="000C0FE6">
              <w:rPr>
                <w:rFonts w:ascii="宋体" w:hAnsi="宋体"/>
                <w:kern w:val="0"/>
                <w:sz w:val="24"/>
                <w:szCs w:val="24"/>
              </w:rPr>
              <w:t>7</w:t>
            </w:r>
            <w:r w:rsidRPr="000C0FE6">
              <w:rPr>
                <w:rFonts w:ascii="宋体" w:hAnsi="宋体" w:hint="eastAsia"/>
                <w:kern w:val="0"/>
                <w:sz w:val="24"/>
                <w:szCs w:val="24"/>
              </w:rPr>
              <w:t>:</w:t>
            </w:r>
            <w:r w:rsidRPr="000C0FE6">
              <w:rPr>
                <w:rFonts w:ascii="宋体" w:hAnsi="宋体"/>
                <w:kern w:val="0"/>
                <w:sz w:val="24"/>
                <w:szCs w:val="24"/>
              </w:rPr>
              <w:t>3</w:t>
            </w:r>
            <w:r w:rsidRPr="000C0FE6">
              <w:rPr>
                <w:rFonts w:ascii="宋体" w:hAnsi="宋体" w:hint="eastAsia"/>
                <w:kern w:val="0"/>
                <w:sz w:val="24"/>
                <w:szCs w:val="24"/>
              </w:rPr>
              <w:t>0</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4DC3BB2" w14:textId="77777777" w:rsidR="006544E1" w:rsidRPr="000C0FE6" w:rsidRDefault="006544E1" w:rsidP="00AE2AD6">
            <w:pPr>
              <w:jc w:val="center"/>
              <w:rPr>
                <w:rFonts w:ascii="仿宋_GB2312" w:eastAsia="仿宋_GB2312" w:hAnsi="宋体"/>
                <w:kern w:val="0"/>
                <w:szCs w:val="21"/>
              </w:rPr>
            </w:pPr>
          </w:p>
        </w:tc>
      </w:tr>
      <w:tr w:rsidR="006544E1" w:rsidRPr="000C0FE6" w14:paraId="4506010B" w14:textId="77777777" w:rsidTr="00AE2AD6">
        <w:trPr>
          <w:trHeight w:val="413"/>
          <w:jc w:val="center"/>
        </w:trPr>
        <w:tc>
          <w:tcPr>
            <w:tcW w:w="1402" w:type="dxa"/>
            <w:vMerge/>
            <w:tcBorders>
              <w:left w:val="single" w:sz="4" w:space="0" w:color="auto"/>
              <w:bottom w:val="single" w:sz="4" w:space="0" w:color="auto"/>
              <w:right w:val="single" w:sz="4" w:space="0" w:color="auto"/>
            </w:tcBorders>
            <w:vAlign w:val="center"/>
          </w:tcPr>
          <w:p w14:paraId="38935117" w14:textId="77777777" w:rsidR="006544E1" w:rsidRPr="000C0FE6" w:rsidRDefault="006544E1" w:rsidP="00AE2AD6">
            <w:pPr>
              <w:jc w:val="center"/>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069AB022"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欢迎晚宴</w:t>
            </w:r>
          </w:p>
        </w:tc>
        <w:tc>
          <w:tcPr>
            <w:tcW w:w="1985" w:type="dxa"/>
            <w:tcBorders>
              <w:top w:val="single" w:sz="4" w:space="0" w:color="auto"/>
              <w:left w:val="single" w:sz="4" w:space="0" w:color="auto"/>
              <w:bottom w:val="single" w:sz="4" w:space="0" w:color="auto"/>
              <w:right w:val="single" w:sz="4" w:space="0" w:color="auto"/>
            </w:tcBorders>
            <w:vAlign w:val="center"/>
          </w:tcPr>
          <w:p w14:paraId="7763B47B"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18:00—19:30</w:t>
            </w:r>
          </w:p>
        </w:tc>
        <w:tc>
          <w:tcPr>
            <w:tcW w:w="2411" w:type="dxa"/>
            <w:tcBorders>
              <w:top w:val="single" w:sz="4" w:space="0" w:color="auto"/>
              <w:left w:val="single" w:sz="4" w:space="0" w:color="auto"/>
              <w:bottom w:val="single" w:sz="4" w:space="0" w:color="auto"/>
              <w:right w:val="single" w:sz="4" w:space="0" w:color="auto"/>
            </w:tcBorders>
            <w:vAlign w:val="center"/>
          </w:tcPr>
          <w:p w14:paraId="470FD25C" w14:textId="77777777" w:rsidR="006544E1" w:rsidRPr="000C0FE6" w:rsidRDefault="006544E1" w:rsidP="00AE2AD6">
            <w:pPr>
              <w:jc w:val="center"/>
              <w:rPr>
                <w:rFonts w:ascii="仿宋_GB2312" w:eastAsia="仿宋_GB2312" w:hAnsi="宋体"/>
                <w:kern w:val="0"/>
                <w:szCs w:val="21"/>
              </w:rPr>
            </w:pPr>
          </w:p>
        </w:tc>
      </w:tr>
      <w:tr w:rsidR="006544E1" w:rsidRPr="000C0FE6" w14:paraId="0E14CF56" w14:textId="77777777" w:rsidTr="00AE2AD6">
        <w:trPr>
          <w:trHeight w:val="413"/>
          <w:jc w:val="center"/>
        </w:trPr>
        <w:tc>
          <w:tcPr>
            <w:tcW w:w="1402" w:type="dxa"/>
            <w:vMerge w:val="restart"/>
            <w:tcBorders>
              <w:left w:val="single" w:sz="4" w:space="0" w:color="auto"/>
              <w:right w:val="single" w:sz="4" w:space="0" w:color="auto"/>
            </w:tcBorders>
            <w:vAlign w:val="center"/>
          </w:tcPr>
          <w:p w14:paraId="1262D2DF"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lastRenderedPageBreak/>
              <w:t>第二日</w:t>
            </w:r>
          </w:p>
        </w:tc>
        <w:tc>
          <w:tcPr>
            <w:tcW w:w="2553" w:type="dxa"/>
            <w:tcBorders>
              <w:top w:val="single" w:sz="4" w:space="0" w:color="auto"/>
              <w:left w:val="single" w:sz="4" w:space="0" w:color="auto"/>
              <w:bottom w:val="single" w:sz="4" w:space="0" w:color="auto"/>
              <w:right w:val="single" w:sz="4" w:space="0" w:color="auto"/>
            </w:tcBorders>
            <w:vAlign w:val="center"/>
          </w:tcPr>
          <w:p w14:paraId="7440809D"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早餐</w:t>
            </w:r>
          </w:p>
        </w:tc>
        <w:tc>
          <w:tcPr>
            <w:tcW w:w="1985" w:type="dxa"/>
            <w:tcBorders>
              <w:top w:val="single" w:sz="4" w:space="0" w:color="auto"/>
              <w:left w:val="single" w:sz="4" w:space="0" w:color="auto"/>
              <w:bottom w:val="single" w:sz="4" w:space="0" w:color="auto"/>
              <w:right w:val="single" w:sz="4" w:space="0" w:color="auto"/>
            </w:tcBorders>
            <w:vAlign w:val="center"/>
          </w:tcPr>
          <w:p w14:paraId="6992EB70"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7:</w:t>
            </w:r>
            <w:r w:rsidRPr="000C0FE6">
              <w:rPr>
                <w:rFonts w:ascii="宋体" w:hAnsi="宋体"/>
                <w:kern w:val="0"/>
                <w:sz w:val="24"/>
                <w:szCs w:val="24"/>
              </w:rPr>
              <w:t>3</w:t>
            </w:r>
            <w:r w:rsidRPr="000C0FE6">
              <w:rPr>
                <w:rFonts w:ascii="宋体" w:hAnsi="宋体" w:hint="eastAsia"/>
                <w:kern w:val="0"/>
                <w:sz w:val="24"/>
                <w:szCs w:val="24"/>
              </w:rPr>
              <w:t>0—8:</w:t>
            </w:r>
            <w:r w:rsidRPr="000C0FE6">
              <w:rPr>
                <w:rFonts w:ascii="宋体" w:hAnsi="宋体"/>
                <w:kern w:val="0"/>
                <w:sz w:val="24"/>
                <w:szCs w:val="24"/>
              </w:rPr>
              <w:t>3</w:t>
            </w:r>
            <w:r w:rsidRPr="000C0FE6">
              <w:rPr>
                <w:rFonts w:ascii="宋体" w:hAnsi="宋体" w:hint="eastAsia"/>
                <w:kern w:val="0"/>
                <w:sz w:val="24"/>
                <w:szCs w:val="24"/>
              </w:rPr>
              <w:t>0</w:t>
            </w:r>
          </w:p>
        </w:tc>
        <w:tc>
          <w:tcPr>
            <w:tcW w:w="2411" w:type="dxa"/>
            <w:tcBorders>
              <w:top w:val="single" w:sz="4" w:space="0" w:color="auto"/>
              <w:left w:val="single" w:sz="4" w:space="0" w:color="auto"/>
              <w:bottom w:val="single" w:sz="4" w:space="0" w:color="auto"/>
              <w:right w:val="single" w:sz="4" w:space="0" w:color="auto"/>
            </w:tcBorders>
            <w:vAlign w:val="center"/>
          </w:tcPr>
          <w:p w14:paraId="445F10D0" w14:textId="77777777" w:rsidR="006544E1" w:rsidRPr="000C0FE6" w:rsidRDefault="006544E1" w:rsidP="00AE2AD6">
            <w:pPr>
              <w:jc w:val="center"/>
              <w:rPr>
                <w:rFonts w:ascii="仿宋_GB2312" w:eastAsia="仿宋_GB2312" w:hAnsi="宋体"/>
                <w:kern w:val="0"/>
                <w:szCs w:val="21"/>
              </w:rPr>
            </w:pPr>
          </w:p>
        </w:tc>
      </w:tr>
      <w:tr w:rsidR="006544E1" w:rsidRPr="000C0FE6" w14:paraId="7E03FDEF" w14:textId="77777777" w:rsidTr="00AE2AD6">
        <w:trPr>
          <w:trHeight w:val="413"/>
          <w:jc w:val="center"/>
        </w:trPr>
        <w:tc>
          <w:tcPr>
            <w:tcW w:w="1402" w:type="dxa"/>
            <w:vMerge/>
            <w:tcBorders>
              <w:left w:val="single" w:sz="4" w:space="0" w:color="auto"/>
              <w:right w:val="single" w:sz="4" w:space="0" w:color="auto"/>
            </w:tcBorders>
            <w:vAlign w:val="center"/>
          </w:tcPr>
          <w:p w14:paraId="4F62CC91" w14:textId="77777777" w:rsidR="006544E1" w:rsidRPr="000C0FE6" w:rsidRDefault="006544E1" w:rsidP="00AE2AD6">
            <w:pPr>
              <w:jc w:val="center"/>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1C4EA49B"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开幕式</w:t>
            </w:r>
          </w:p>
        </w:tc>
        <w:tc>
          <w:tcPr>
            <w:tcW w:w="1985" w:type="dxa"/>
            <w:tcBorders>
              <w:top w:val="single" w:sz="4" w:space="0" w:color="auto"/>
              <w:left w:val="single" w:sz="4" w:space="0" w:color="auto"/>
              <w:bottom w:val="single" w:sz="4" w:space="0" w:color="auto"/>
              <w:right w:val="single" w:sz="4" w:space="0" w:color="auto"/>
            </w:tcBorders>
            <w:vAlign w:val="center"/>
          </w:tcPr>
          <w:p w14:paraId="100D7E31"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9:00—9:30</w:t>
            </w:r>
          </w:p>
        </w:tc>
        <w:tc>
          <w:tcPr>
            <w:tcW w:w="2411" w:type="dxa"/>
            <w:tcBorders>
              <w:top w:val="single" w:sz="4" w:space="0" w:color="auto"/>
              <w:left w:val="single" w:sz="4" w:space="0" w:color="auto"/>
              <w:bottom w:val="single" w:sz="4" w:space="0" w:color="auto"/>
              <w:right w:val="single" w:sz="4" w:space="0" w:color="auto"/>
            </w:tcBorders>
            <w:vAlign w:val="center"/>
          </w:tcPr>
          <w:p w14:paraId="70AED3E5" w14:textId="77777777" w:rsidR="006544E1" w:rsidRPr="000C0FE6" w:rsidRDefault="006544E1" w:rsidP="00AE2AD6">
            <w:pPr>
              <w:jc w:val="center"/>
              <w:rPr>
                <w:rFonts w:ascii="仿宋_GB2312" w:eastAsia="仿宋_GB2312" w:hAnsi="宋体"/>
                <w:kern w:val="0"/>
                <w:szCs w:val="21"/>
              </w:rPr>
            </w:pPr>
            <w:r w:rsidRPr="000C0FE6">
              <w:rPr>
                <w:rFonts w:ascii="仿宋_GB2312" w:eastAsia="仿宋_GB2312" w:hAnsi="宋体" w:hint="eastAsia"/>
                <w:kern w:val="0"/>
                <w:szCs w:val="21"/>
              </w:rPr>
              <w:t>室外场地</w:t>
            </w:r>
          </w:p>
        </w:tc>
      </w:tr>
      <w:tr w:rsidR="006544E1" w:rsidRPr="000C0FE6" w14:paraId="50DBFF0C" w14:textId="77777777" w:rsidTr="00AE2AD6">
        <w:trPr>
          <w:trHeight w:val="836"/>
          <w:jc w:val="center"/>
        </w:trPr>
        <w:tc>
          <w:tcPr>
            <w:tcW w:w="1402" w:type="dxa"/>
            <w:vMerge/>
            <w:tcBorders>
              <w:left w:val="single" w:sz="4" w:space="0" w:color="auto"/>
              <w:right w:val="single" w:sz="4" w:space="0" w:color="auto"/>
            </w:tcBorders>
            <w:vAlign w:val="center"/>
          </w:tcPr>
          <w:p w14:paraId="7A31C2DD" w14:textId="77777777" w:rsidR="006544E1" w:rsidRPr="000C0FE6" w:rsidRDefault="006544E1" w:rsidP="00AE2AD6">
            <w:pPr>
              <w:jc w:val="center"/>
              <w:rPr>
                <w:rFonts w:ascii="宋体" w:hAnsi="宋体"/>
                <w:b/>
                <w:kern w:val="0"/>
                <w:sz w:val="24"/>
                <w:szCs w:val="24"/>
              </w:rPr>
            </w:pPr>
          </w:p>
        </w:tc>
        <w:tc>
          <w:tcPr>
            <w:tcW w:w="2553" w:type="dxa"/>
            <w:tcBorders>
              <w:top w:val="single" w:sz="4" w:space="0" w:color="auto"/>
              <w:left w:val="single" w:sz="4" w:space="0" w:color="auto"/>
              <w:right w:val="single" w:sz="4" w:space="0" w:color="auto"/>
            </w:tcBorders>
            <w:vAlign w:val="center"/>
          </w:tcPr>
          <w:p w14:paraId="620DA107"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山地</w:t>
            </w:r>
            <w:r w:rsidRPr="000C0FE6">
              <w:rPr>
                <w:rFonts w:ascii="宋体" w:hAnsi="宋体"/>
                <w:kern w:val="0"/>
                <w:sz w:val="24"/>
                <w:szCs w:val="24"/>
              </w:rPr>
              <w:t>救援技术</w:t>
            </w:r>
            <w:r w:rsidRPr="000C0FE6">
              <w:rPr>
                <w:rFonts w:ascii="宋体" w:hAnsi="宋体" w:hint="eastAsia"/>
                <w:kern w:val="0"/>
                <w:sz w:val="24"/>
                <w:szCs w:val="24"/>
              </w:rPr>
              <w:t>表演及交流</w:t>
            </w:r>
          </w:p>
        </w:tc>
        <w:tc>
          <w:tcPr>
            <w:tcW w:w="1985" w:type="dxa"/>
            <w:tcBorders>
              <w:top w:val="single" w:sz="4" w:space="0" w:color="auto"/>
              <w:left w:val="single" w:sz="4" w:space="0" w:color="auto"/>
              <w:right w:val="single" w:sz="4" w:space="0" w:color="auto"/>
            </w:tcBorders>
            <w:vAlign w:val="center"/>
          </w:tcPr>
          <w:p w14:paraId="3FE7766A"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9:40</w:t>
            </w:r>
            <w:r w:rsidRPr="000C0FE6">
              <w:rPr>
                <w:rFonts w:ascii="宋体" w:hAnsi="宋体"/>
                <w:kern w:val="0"/>
                <w:sz w:val="24"/>
                <w:szCs w:val="24"/>
              </w:rPr>
              <w:t>—11</w:t>
            </w:r>
            <w:r w:rsidRPr="000C0FE6">
              <w:rPr>
                <w:rFonts w:ascii="宋体" w:hAnsi="宋体" w:hint="eastAsia"/>
                <w:kern w:val="0"/>
                <w:sz w:val="24"/>
                <w:szCs w:val="24"/>
              </w:rPr>
              <w:t>:40</w:t>
            </w:r>
          </w:p>
        </w:tc>
        <w:tc>
          <w:tcPr>
            <w:tcW w:w="2411" w:type="dxa"/>
            <w:tcBorders>
              <w:top w:val="single" w:sz="4" w:space="0" w:color="auto"/>
              <w:left w:val="single" w:sz="4" w:space="0" w:color="auto"/>
              <w:right w:val="single" w:sz="4" w:space="0" w:color="auto"/>
            </w:tcBorders>
            <w:vAlign w:val="center"/>
          </w:tcPr>
          <w:p w14:paraId="2DB6976D" w14:textId="77777777" w:rsidR="006544E1" w:rsidRPr="000C0FE6" w:rsidRDefault="006544E1" w:rsidP="00AE2AD6">
            <w:pPr>
              <w:jc w:val="center"/>
              <w:rPr>
                <w:rFonts w:ascii="仿宋_GB2312" w:eastAsia="仿宋_GB2312" w:hAnsi="宋体"/>
                <w:kern w:val="0"/>
                <w:szCs w:val="21"/>
              </w:rPr>
            </w:pPr>
            <w:r w:rsidRPr="000C0FE6">
              <w:rPr>
                <w:rFonts w:ascii="仿宋_GB2312" w:eastAsia="仿宋_GB2312" w:hAnsi="宋体" w:hint="eastAsia"/>
                <w:kern w:val="0"/>
                <w:szCs w:val="21"/>
              </w:rPr>
              <w:t>救援队代表</w:t>
            </w:r>
          </w:p>
        </w:tc>
      </w:tr>
      <w:tr w:rsidR="006544E1" w:rsidRPr="000C0FE6" w14:paraId="5C2424E9" w14:textId="77777777" w:rsidTr="00AE2AD6">
        <w:trPr>
          <w:trHeight w:val="413"/>
          <w:jc w:val="center"/>
        </w:trPr>
        <w:tc>
          <w:tcPr>
            <w:tcW w:w="1402" w:type="dxa"/>
            <w:vMerge/>
            <w:tcBorders>
              <w:left w:val="single" w:sz="4" w:space="0" w:color="auto"/>
              <w:right w:val="single" w:sz="4" w:space="0" w:color="auto"/>
            </w:tcBorders>
            <w:vAlign w:val="center"/>
          </w:tcPr>
          <w:p w14:paraId="22D45005" w14:textId="77777777" w:rsidR="006544E1" w:rsidRPr="000C0FE6" w:rsidRDefault="006544E1" w:rsidP="00AE2AD6">
            <w:pPr>
              <w:jc w:val="center"/>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460E8F6E"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午餐</w:t>
            </w:r>
          </w:p>
        </w:tc>
        <w:tc>
          <w:tcPr>
            <w:tcW w:w="1985" w:type="dxa"/>
            <w:tcBorders>
              <w:top w:val="single" w:sz="4" w:space="0" w:color="auto"/>
              <w:left w:val="single" w:sz="4" w:space="0" w:color="auto"/>
              <w:bottom w:val="single" w:sz="4" w:space="0" w:color="auto"/>
              <w:right w:val="single" w:sz="4" w:space="0" w:color="auto"/>
            </w:tcBorders>
            <w:vAlign w:val="center"/>
          </w:tcPr>
          <w:p w14:paraId="37A150F8"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12:00—13:</w:t>
            </w:r>
            <w:r w:rsidRPr="000C0FE6">
              <w:rPr>
                <w:rFonts w:ascii="宋体" w:hAnsi="宋体"/>
                <w:kern w:val="0"/>
                <w:sz w:val="24"/>
                <w:szCs w:val="24"/>
              </w:rPr>
              <w:t>0</w:t>
            </w:r>
            <w:r w:rsidRPr="000C0FE6">
              <w:rPr>
                <w:rFonts w:ascii="宋体" w:hAnsi="宋体" w:hint="eastAsia"/>
                <w:kern w:val="0"/>
                <w:sz w:val="24"/>
                <w:szCs w:val="24"/>
              </w:rPr>
              <w:t>0</w:t>
            </w:r>
          </w:p>
        </w:tc>
        <w:tc>
          <w:tcPr>
            <w:tcW w:w="2411" w:type="dxa"/>
            <w:tcBorders>
              <w:top w:val="single" w:sz="4" w:space="0" w:color="auto"/>
              <w:left w:val="single" w:sz="4" w:space="0" w:color="auto"/>
              <w:bottom w:val="single" w:sz="4" w:space="0" w:color="auto"/>
              <w:right w:val="single" w:sz="4" w:space="0" w:color="auto"/>
            </w:tcBorders>
            <w:vAlign w:val="center"/>
          </w:tcPr>
          <w:p w14:paraId="42AC040C" w14:textId="77777777" w:rsidR="006544E1" w:rsidRPr="000C0FE6" w:rsidRDefault="006544E1" w:rsidP="00AE2AD6">
            <w:pPr>
              <w:jc w:val="center"/>
              <w:rPr>
                <w:rFonts w:ascii="仿宋_GB2312" w:eastAsia="仿宋_GB2312" w:hAnsi="宋体"/>
                <w:kern w:val="0"/>
                <w:szCs w:val="21"/>
              </w:rPr>
            </w:pPr>
          </w:p>
        </w:tc>
      </w:tr>
      <w:tr w:rsidR="006544E1" w:rsidRPr="000C0FE6" w14:paraId="60D1E9B6" w14:textId="77777777" w:rsidTr="00AE2AD6">
        <w:trPr>
          <w:trHeight w:val="413"/>
          <w:jc w:val="center"/>
        </w:trPr>
        <w:tc>
          <w:tcPr>
            <w:tcW w:w="1402" w:type="dxa"/>
            <w:vMerge/>
            <w:tcBorders>
              <w:left w:val="single" w:sz="4" w:space="0" w:color="auto"/>
              <w:right w:val="single" w:sz="4" w:space="0" w:color="auto"/>
            </w:tcBorders>
            <w:vAlign w:val="center"/>
          </w:tcPr>
          <w:p w14:paraId="71A8F5B4" w14:textId="77777777" w:rsidR="006544E1" w:rsidRPr="000C0FE6" w:rsidRDefault="006544E1" w:rsidP="00AE2AD6">
            <w:pPr>
              <w:jc w:val="center"/>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79E6EC47"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S</w:t>
            </w:r>
            <w:r w:rsidRPr="000C0FE6">
              <w:rPr>
                <w:rFonts w:ascii="宋体" w:hAnsi="宋体"/>
                <w:kern w:val="0"/>
                <w:sz w:val="24"/>
                <w:szCs w:val="24"/>
              </w:rPr>
              <w:t>RT</w:t>
            </w:r>
            <w:r w:rsidRPr="000C0FE6">
              <w:rPr>
                <w:rFonts w:ascii="宋体" w:hAnsi="宋体" w:hint="eastAsia"/>
                <w:kern w:val="0"/>
                <w:sz w:val="24"/>
                <w:szCs w:val="24"/>
              </w:rPr>
              <w:t>个人</w:t>
            </w:r>
            <w:r w:rsidRPr="000C0FE6">
              <w:rPr>
                <w:rFonts w:ascii="宋体" w:hAnsi="宋体"/>
                <w:kern w:val="0"/>
                <w:sz w:val="24"/>
                <w:szCs w:val="24"/>
              </w:rPr>
              <w:t>接力赛</w:t>
            </w:r>
          </w:p>
        </w:tc>
        <w:tc>
          <w:tcPr>
            <w:tcW w:w="1985" w:type="dxa"/>
            <w:tcBorders>
              <w:top w:val="single" w:sz="4" w:space="0" w:color="auto"/>
              <w:left w:val="single" w:sz="4" w:space="0" w:color="auto"/>
              <w:bottom w:val="single" w:sz="4" w:space="0" w:color="auto"/>
              <w:right w:val="single" w:sz="4" w:space="0" w:color="auto"/>
            </w:tcBorders>
            <w:vAlign w:val="center"/>
          </w:tcPr>
          <w:p w14:paraId="2B036398"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13:30——17:30</w:t>
            </w:r>
          </w:p>
        </w:tc>
        <w:tc>
          <w:tcPr>
            <w:tcW w:w="2411" w:type="dxa"/>
            <w:tcBorders>
              <w:top w:val="single" w:sz="4" w:space="0" w:color="auto"/>
              <w:left w:val="single" w:sz="4" w:space="0" w:color="auto"/>
              <w:bottom w:val="single" w:sz="4" w:space="0" w:color="auto"/>
              <w:right w:val="single" w:sz="4" w:space="0" w:color="auto"/>
            </w:tcBorders>
            <w:vAlign w:val="center"/>
          </w:tcPr>
          <w:p w14:paraId="3C10852D" w14:textId="77777777" w:rsidR="006544E1" w:rsidRPr="000C0FE6" w:rsidRDefault="006544E1" w:rsidP="00AE2AD6">
            <w:pPr>
              <w:jc w:val="center"/>
              <w:rPr>
                <w:rFonts w:ascii="仿宋_GB2312" w:eastAsia="仿宋_GB2312" w:hAnsi="宋体"/>
                <w:kern w:val="0"/>
                <w:szCs w:val="21"/>
              </w:rPr>
            </w:pPr>
            <w:r w:rsidRPr="000C0FE6">
              <w:rPr>
                <w:rFonts w:ascii="仿宋_GB2312" w:eastAsia="仿宋_GB2312" w:hAnsi="宋体" w:hint="eastAsia"/>
                <w:kern w:val="0"/>
                <w:szCs w:val="21"/>
              </w:rPr>
              <w:t>室外场地</w:t>
            </w:r>
          </w:p>
        </w:tc>
      </w:tr>
      <w:tr w:rsidR="006544E1" w:rsidRPr="000C0FE6" w14:paraId="505BEAC9" w14:textId="77777777" w:rsidTr="00AE2AD6">
        <w:trPr>
          <w:trHeight w:val="413"/>
          <w:jc w:val="center"/>
        </w:trPr>
        <w:tc>
          <w:tcPr>
            <w:tcW w:w="1402" w:type="dxa"/>
            <w:vMerge/>
            <w:tcBorders>
              <w:left w:val="single" w:sz="4" w:space="0" w:color="auto"/>
              <w:bottom w:val="single" w:sz="4" w:space="0" w:color="auto"/>
              <w:right w:val="single" w:sz="4" w:space="0" w:color="auto"/>
            </w:tcBorders>
            <w:vAlign w:val="center"/>
          </w:tcPr>
          <w:p w14:paraId="6FFFC734" w14:textId="77777777" w:rsidR="006544E1" w:rsidRPr="000C0FE6" w:rsidRDefault="006544E1" w:rsidP="00AE2AD6">
            <w:pPr>
              <w:jc w:val="center"/>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4289F8CC"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晚餐</w:t>
            </w:r>
          </w:p>
        </w:tc>
        <w:tc>
          <w:tcPr>
            <w:tcW w:w="1985" w:type="dxa"/>
            <w:tcBorders>
              <w:top w:val="single" w:sz="4" w:space="0" w:color="auto"/>
              <w:left w:val="single" w:sz="4" w:space="0" w:color="auto"/>
              <w:bottom w:val="single" w:sz="4" w:space="0" w:color="auto"/>
              <w:right w:val="single" w:sz="4" w:space="0" w:color="auto"/>
            </w:tcBorders>
            <w:vAlign w:val="center"/>
          </w:tcPr>
          <w:p w14:paraId="421A7AF5"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18:00—19:30</w:t>
            </w:r>
          </w:p>
        </w:tc>
        <w:tc>
          <w:tcPr>
            <w:tcW w:w="2411" w:type="dxa"/>
            <w:tcBorders>
              <w:top w:val="single" w:sz="4" w:space="0" w:color="auto"/>
              <w:left w:val="single" w:sz="4" w:space="0" w:color="auto"/>
              <w:bottom w:val="single" w:sz="4" w:space="0" w:color="auto"/>
              <w:right w:val="single" w:sz="4" w:space="0" w:color="auto"/>
            </w:tcBorders>
            <w:vAlign w:val="center"/>
          </w:tcPr>
          <w:p w14:paraId="0CEBE279" w14:textId="77777777" w:rsidR="006544E1" w:rsidRPr="000C0FE6" w:rsidRDefault="006544E1" w:rsidP="00AE2AD6">
            <w:pPr>
              <w:jc w:val="center"/>
              <w:rPr>
                <w:rFonts w:ascii="仿宋_GB2312" w:eastAsia="仿宋_GB2312" w:hAnsi="宋体"/>
                <w:kern w:val="0"/>
                <w:szCs w:val="21"/>
              </w:rPr>
            </w:pPr>
          </w:p>
        </w:tc>
      </w:tr>
      <w:tr w:rsidR="006544E1" w:rsidRPr="000C0FE6" w14:paraId="1842589C" w14:textId="77777777" w:rsidTr="00AE2AD6">
        <w:trPr>
          <w:trHeight w:val="397"/>
          <w:jc w:val="center"/>
        </w:trPr>
        <w:tc>
          <w:tcPr>
            <w:tcW w:w="1402" w:type="dxa"/>
            <w:vMerge w:val="restart"/>
            <w:tcBorders>
              <w:top w:val="single" w:sz="4" w:space="0" w:color="auto"/>
              <w:left w:val="single" w:sz="4" w:space="0" w:color="auto"/>
              <w:bottom w:val="single" w:sz="4" w:space="0" w:color="auto"/>
              <w:right w:val="single" w:sz="4" w:space="0" w:color="auto"/>
            </w:tcBorders>
            <w:vAlign w:val="center"/>
            <w:hideMark/>
          </w:tcPr>
          <w:p w14:paraId="714B0F03"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第三日</w:t>
            </w:r>
          </w:p>
        </w:tc>
        <w:tc>
          <w:tcPr>
            <w:tcW w:w="2553" w:type="dxa"/>
            <w:tcBorders>
              <w:top w:val="single" w:sz="4" w:space="0" w:color="auto"/>
              <w:left w:val="single" w:sz="4" w:space="0" w:color="auto"/>
              <w:bottom w:val="single" w:sz="4" w:space="0" w:color="auto"/>
              <w:right w:val="single" w:sz="4" w:space="0" w:color="auto"/>
            </w:tcBorders>
            <w:vAlign w:val="center"/>
          </w:tcPr>
          <w:p w14:paraId="678BD8CE"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早餐</w:t>
            </w:r>
          </w:p>
        </w:tc>
        <w:tc>
          <w:tcPr>
            <w:tcW w:w="1985" w:type="dxa"/>
            <w:tcBorders>
              <w:top w:val="single" w:sz="4" w:space="0" w:color="auto"/>
              <w:left w:val="single" w:sz="4" w:space="0" w:color="auto"/>
              <w:bottom w:val="single" w:sz="4" w:space="0" w:color="auto"/>
              <w:right w:val="single" w:sz="4" w:space="0" w:color="auto"/>
            </w:tcBorders>
            <w:vAlign w:val="center"/>
          </w:tcPr>
          <w:p w14:paraId="7B093445"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7:</w:t>
            </w:r>
            <w:r w:rsidRPr="000C0FE6">
              <w:rPr>
                <w:rFonts w:ascii="宋体" w:hAnsi="宋体"/>
                <w:kern w:val="0"/>
                <w:sz w:val="24"/>
                <w:szCs w:val="24"/>
              </w:rPr>
              <w:t>3</w:t>
            </w:r>
            <w:r w:rsidRPr="000C0FE6">
              <w:rPr>
                <w:rFonts w:ascii="宋体" w:hAnsi="宋体" w:hint="eastAsia"/>
                <w:kern w:val="0"/>
                <w:sz w:val="24"/>
                <w:szCs w:val="24"/>
              </w:rPr>
              <w:t>0—8:</w:t>
            </w:r>
            <w:r w:rsidRPr="000C0FE6">
              <w:rPr>
                <w:rFonts w:ascii="宋体" w:hAnsi="宋体"/>
                <w:kern w:val="0"/>
                <w:sz w:val="24"/>
                <w:szCs w:val="24"/>
              </w:rPr>
              <w:t>3</w:t>
            </w:r>
            <w:r w:rsidRPr="000C0FE6">
              <w:rPr>
                <w:rFonts w:ascii="宋体" w:hAnsi="宋体" w:hint="eastAsia"/>
                <w:kern w:val="0"/>
                <w:sz w:val="24"/>
                <w:szCs w:val="24"/>
              </w:rPr>
              <w:t>0</w:t>
            </w:r>
          </w:p>
        </w:tc>
        <w:tc>
          <w:tcPr>
            <w:tcW w:w="2411" w:type="dxa"/>
            <w:tcBorders>
              <w:top w:val="single" w:sz="4" w:space="0" w:color="auto"/>
              <w:left w:val="single" w:sz="4" w:space="0" w:color="auto"/>
              <w:bottom w:val="single" w:sz="4" w:space="0" w:color="auto"/>
              <w:right w:val="single" w:sz="4" w:space="0" w:color="auto"/>
            </w:tcBorders>
            <w:vAlign w:val="center"/>
          </w:tcPr>
          <w:p w14:paraId="2B272850" w14:textId="77777777" w:rsidR="006544E1" w:rsidRPr="000C0FE6" w:rsidRDefault="006544E1" w:rsidP="00AE2AD6">
            <w:pPr>
              <w:jc w:val="center"/>
              <w:rPr>
                <w:rFonts w:ascii="仿宋_GB2312" w:eastAsia="仿宋_GB2312" w:hAnsi="宋体"/>
                <w:kern w:val="0"/>
                <w:szCs w:val="21"/>
              </w:rPr>
            </w:pPr>
          </w:p>
        </w:tc>
      </w:tr>
      <w:tr w:rsidR="006544E1" w:rsidRPr="000C0FE6" w14:paraId="76F380B7" w14:textId="77777777" w:rsidTr="00AE2AD6">
        <w:trPr>
          <w:trHeight w:val="397"/>
          <w:jc w:val="center"/>
        </w:trPr>
        <w:tc>
          <w:tcPr>
            <w:tcW w:w="1402" w:type="dxa"/>
            <w:vMerge/>
            <w:tcBorders>
              <w:top w:val="single" w:sz="4" w:space="0" w:color="auto"/>
              <w:left w:val="single" w:sz="4" w:space="0" w:color="auto"/>
              <w:bottom w:val="single" w:sz="4" w:space="0" w:color="auto"/>
              <w:right w:val="single" w:sz="4" w:space="0" w:color="auto"/>
            </w:tcBorders>
            <w:vAlign w:val="center"/>
          </w:tcPr>
          <w:p w14:paraId="444E2074" w14:textId="77777777" w:rsidR="006544E1" w:rsidRPr="000C0FE6" w:rsidRDefault="006544E1" w:rsidP="00AE2AD6">
            <w:pPr>
              <w:jc w:val="center"/>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043FDC6F" w14:textId="77777777" w:rsidR="006544E1" w:rsidRPr="000C0FE6" w:rsidRDefault="006544E1" w:rsidP="00AE2AD6">
            <w:pPr>
              <w:jc w:val="center"/>
              <w:rPr>
                <w:rFonts w:ascii="宋体" w:hAnsi="宋体"/>
                <w:kern w:val="0"/>
                <w:sz w:val="24"/>
                <w:szCs w:val="24"/>
              </w:rPr>
            </w:pPr>
            <w:r w:rsidRPr="000C0FE6">
              <w:rPr>
                <w:rFonts w:ascii="宋体" w:hAnsi="宋体"/>
                <w:kern w:val="0"/>
                <w:sz w:val="24"/>
                <w:szCs w:val="24"/>
              </w:rPr>
              <w:t>竖井救援</w:t>
            </w:r>
          </w:p>
        </w:tc>
        <w:tc>
          <w:tcPr>
            <w:tcW w:w="1985" w:type="dxa"/>
            <w:tcBorders>
              <w:top w:val="single" w:sz="4" w:space="0" w:color="auto"/>
              <w:left w:val="single" w:sz="4" w:space="0" w:color="auto"/>
              <w:bottom w:val="single" w:sz="4" w:space="0" w:color="auto"/>
              <w:right w:val="single" w:sz="4" w:space="0" w:color="auto"/>
            </w:tcBorders>
            <w:vAlign w:val="center"/>
          </w:tcPr>
          <w:p w14:paraId="20F83D15"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9：30—1</w:t>
            </w:r>
            <w:r w:rsidRPr="000C0FE6">
              <w:rPr>
                <w:rFonts w:ascii="宋体" w:hAnsi="宋体"/>
                <w:kern w:val="0"/>
                <w:sz w:val="24"/>
                <w:szCs w:val="24"/>
              </w:rPr>
              <w:t>2</w:t>
            </w:r>
            <w:r w:rsidRPr="000C0FE6">
              <w:rPr>
                <w:rFonts w:ascii="宋体" w:hAnsi="宋体" w:hint="eastAsia"/>
                <w:kern w:val="0"/>
                <w:sz w:val="24"/>
                <w:szCs w:val="24"/>
              </w:rPr>
              <w:t>:30</w:t>
            </w:r>
          </w:p>
        </w:tc>
        <w:tc>
          <w:tcPr>
            <w:tcW w:w="2411" w:type="dxa"/>
            <w:tcBorders>
              <w:top w:val="single" w:sz="4" w:space="0" w:color="auto"/>
              <w:left w:val="single" w:sz="4" w:space="0" w:color="auto"/>
              <w:bottom w:val="single" w:sz="4" w:space="0" w:color="auto"/>
              <w:right w:val="single" w:sz="4" w:space="0" w:color="auto"/>
            </w:tcBorders>
            <w:vAlign w:val="center"/>
          </w:tcPr>
          <w:p w14:paraId="6E4C0F4A" w14:textId="77777777" w:rsidR="006544E1" w:rsidRPr="000C0FE6" w:rsidRDefault="006544E1" w:rsidP="00AE2AD6">
            <w:pPr>
              <w:jc w:val="center"/>
              <w:rPr>
                <w:rFonts w:ascii="仿宋_GB2312" w:eastAsia="仿宋_GB2312" w:hAnsi="宋体"/>
                <w:kern w:val="0"/>
                <w:szCs w:val="21"/>
              </w:rPr>
            </w:pPr>
            <w:r w:rsidRPr="000C0FE6">
              <w:rPr>
                <w:rFonts w:ascii="仿宋_GB2312" w:eastAsia="仿宋_GB2312" w:hAnsi="宋体" w:hint="eastAsia"/>
                <w:kern w:val="0"/>
                <w:szCs w:val="21"/>
              </w:rPr>
              <w:t>分三组进行</w:t>
            </w:r>
          </w:p>
        </w:tc>
      </w:tr>
      <w:tr w:rsidR="006544E1" w:rsidRPr="000C0FE6" w14:paraId="6C14B0E5" w14:textId="77777777" w:rsidTr="00AE2AD6">
        <w:trPr>
          <w:trHeight w:val="397"/>
          <w:jc w:val="center"/>
        </w:trPr>
        <w:tc>
          <w:tcPr>
            <w:tcW w:w="1402" w:type="dxa"/>
            <w:vMerge/>
            <w:tcBorders>
              <w:top w:val="single" w:sz="4" w:space="0" w:color="auto"/>
              <w:left w:val="single" w:sz="4" w:space="0" w:color="auto"/>
              <w:bottom w:val="single" w:sz="4" w:space="0" w:color="auto"/>
              <w:right w:val="single" w:sz="4" w:space="0" w:color="auto"/>
            </w:tcBorders>
            <w:vAlign w:val="center"/>
            <w:hideMark/>
          </w:tcPr>
          <w:p w14:paraId="769DEFFA" w14:textId="77777777" w:rsidR="006544E1" w:rsidRPr="000C0FE6" w:rsidRDefault="006544E1" w:rsidP="00AE2AD6">
            <w:pPr>
              <w:widowControl/>
              <w:jc w:val="left"/>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240C41A2" w14:textId="77777777" w:rsidR="006544E1" w:rsidRPr="000C0FE6" w:rsidRDefault="006544E1" w:rsidP="00AE2AD6">
            <w:pPr>
              <w:rPr>
                <w:rFonts w:ascii="宋体" w:hAnsi="宋体"/>
                <w:kern w:val="0"/>
                <w:sz w:val="24"/>
                <w:szCs w:val="24"/>
              </w:rPr>
            </w:pPr>
            <w:r w:rsidRPr="000C0FE6">
              <w:rPr>
                <w:rFonts w:ascii="宋体" w:hAnsi="宋体" w:hint="eastAsia"/>
                <w:kern w:val="0"/>
                <w:sz w:val="24"/>
                <w:szCs w:val="24"/>
              </w:rPr>
              <w:t xml:space="preserve">       午餐</w:t>
            </w:r>
          </w:p>
        </w:tc>
        <w:tc>
          <w:tcPr>
            <w:tcW w:w="1985" w:type="dxa"/>
            <w:tcBorders>
              <w:top w:val="single" w:sz="4" w:space="0" w:color="auto"/>
              <w:left w:val="single" w:sz="4" w:space="0" w:color="auto"/>
              <w:bottom w:val="single" w:sz="4" w:space="0" w:color="auto"/>
              <w:right w:val="single" w:sz="4" w:space="0" w:color="auto"/>
            </w:tcBorders>
            <w:vAlign w:val="center"/>
          </w:tcPr>
          <w:p w14:paraId="053EA86A"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12:00--13:00</w:t>
            </w:r>
          </w:p>
        </w:tc>
        <w:tc>
          <w:tcPr>
            <w:tcW w:w="2411" w:type="dxa"/>
            <w:tcBorders>
              <w:top w:val="single" w:sz="4" w:space="0" w:color="auto"/>
              <w:left w:val="single" w:sz="4" w:space="0" w:color="auto"/>
              <w:bottom w:val="single" w:sz="4" w:space="0" w:color="auto"/>
              <w:right w:val="single" w:sz="4" w:space="0" w:color="auto"/>
            </w:tcBorders>
            <w:vAlign w:val="center"/>
          </w:tcPr>
          <w:p w14:paraId="4FCFA5B3" w14:textId="77777777" w:rsidR="006544E1" w:rsidRPr="000C0FE6" w:rsidRDefault="006544E1" w:rsidP="00AE2AD6">
            <w:pPr>
              <w:jc w:val="center"/>
              <w:rPr>
                <w:rFonts w:ascii="仿宋_GB2312" w:eastAsia="仿宋_GB2312" w:hAnsi="宋体"/>
                <w:kern w:val="0"/>
                <w:szCs w:val="21"/>
              </w:rPr>
            </w:pPr>
          </w:p>
        </w:tc>
      </w:tr>
      <w:tr w:rsidR="006544E1" w:rsidRPr="000C0FE6" w14:paraId="7F04CF86" w14:textId="77777777" w:rsidTr="00AE2AD6">
        <w:trPr>
          <w:trHeight w:val="397"/>
          <w:jc w:val="center"/>
        </w:trPr>
        <w:tc>
          <w:tcPr>
            <w:tcW w:w="1402" w:type="dxa"/>
            <w:vMerge/>
            <w:tcBorders>
              <w:top w:val="single" w:sz="4" w:space="0" w:color="auto"/>
              <w:left w:val="single" w:sz="4" w:space="0" w:color="auto"/>
              <w:bottom w:val="single" w:sz="4" w:space="0" w:color="auto"/>
              <w:right w:val="single" w:sz="4" w:space="0" w:color="auto"/>
            </w:tcBorders>
            <w:vAlign w:val="center"/>
            <w:hideMark/>
          </w:tcPr>
          <w:p w14:paraId="70D33E78" w14:textId="77777777" w:rsidR="006544E1" w:rsidRPr="000C0FE6" w:rsidRDefault="006544E1" w:rsidP="00AE2AD6">
            <w:pPr>
              <w:widowControl/>
              <w:jc w:val="left"/>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73107667"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横渡救援</w:t>
            </w:r>
          </w:p>
        </w:tc>
        <w:tc>
          <w:tcPr>
            <w:tcW w:w="1985" w:type="dxa"/>
            <w:tcBorders>
              <w:top w:val="single" w:sz="4" w:space="0" w:color="auto"/>
              <w:left w:val="single" w:sz="4" w:space="0" w:color="auto"/>
              <w:bottom w:val="single" w:sz="4" w:space="0" w:color="auto"/>
              <w:right w:val="single" w:sz="4" w:space="0" w:color="auto"/>
            </w:tcBorders>
            <w:vAlign w:val="center"/>
          </w:tcPr>
          <w:p w14:paraId="599B5483"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13:30—17:30</w:t>
            </w:r>
          </w:p>
        </w:tc>
        <w:tc>
          <w:tcPr>
            <w:tcW w:w="2411" w:type="dxa"/>
            <w:tcBorders>
              <w:top w:val="single" w:sz="4" w:space="0" w:color="auto"/>
              <w:left w:val="single" w:sz="4" w:space="0" w:color="auto"/>
              <w:bottom w:val="single" w:sz="4" w:space="0" w:color="auto"/>
              <w:right w:val="single" w:sz="4" w:space="0" w:color="auto"/>
            </w:tcBorders>
            <w:vAlign w:val="center"/>
          </w:tcPr>
          <w:p w14:paraId="3706129D" w14:textId="77777777" w:rsidR="006544E1" w:rsidRPr="000C0FE6" w:rsidRDefault="006544E1" w:rsidP="00AE2AD6">
            <w:pPr>
              <w:jc w:val="center"/>
              <w:rPr>
                <w:rFonts w:ascii="仿宋_GB2312" w:eastAsia="仿宋_GB2312" w:hAnsi="宋体"/>
                <w:kern w:val="0"/>
                <w:szCs w:val="21"/>
              </w:rPr>
            </w:pPr>
            <w:r w:rsidRPr="000C0FE6">
              <w:rPr>
                <w:rFonts w:ascii="仿宋_GB2312" w:eastAsia="仿宋_GB2312" w:hAnsi="宋体" w:hint="eastAsia"/>
                <w:kern w:val="0"/>
                <w:szCs w:val="21"/>
              </w:rPr>
              <w:t>分三组进行（若未完成比赛，顺延至第二天）</w:t>
            </w:r>
          </w:p>
        </w:tc>
      </w:tr>
      <w:tr w:rsidR="006544E1" w:rsidRPr="000C0FE6" w14:paraId="4D6B3B9F" w14:textId="77777777" w:rsidTr="00AE2AD6">
        <w:trPr>
          <w:trHeight w:val="397"/>
          <w:jc w:val="center"/>
        </w:trPr>
        <w:tc>
          <w:tcPr>
            <w:tcW w:w="1402" w:type="dxa"/>
            <w:vMerge/>
            <w:tcBorders>
              <w:top w:val="single" w:sz="4" w:space="0" w:color="auto"/>
              <w:left w:val="single" w:sz="4" w:space="0" w:color="auto"/>
              <w:bottom w:val="single" w:sz="4" w:space="0" w:color="auto"/>
              <w:right w:val="single" w:sz="4" w:space="0" w:color="auto"/>
            </w:tcBorders>
            <w:vAlign w:val="center"/>
            <w:hideMark/>
          </w:tcPr>
          <w:p w14:paraId="769A343F" w14:textId="77777777" w:rsidR="006544E1" w:rsidRPr="000C0FE6" w:rsidRDefault="006544E1" w:rsidP="00AE2AD6">
            <w:pPr>
              <w:widowControl/>
              <w:jc w:val="left"/>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14D35CBC"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晚餐</w:t>
            </w:r>
          </w:p>
        </w:tc>
        <w:tc>
          <w:tcPr>
            <w:tcW w:w="1985" w:type="dxa"/>
            <w:tcBorders>
              <w:top w:val="single" w:sz="4" w:space="0" w:color="auto"/>
              <w:left w:val="single" w:sz="4" w:space="0" w:color="auto"/>
              <w:bottom w:val="single" w:sz="4" w:space="0" w:color="auto"/>
              <w:right w:val="single" w:sz="4" w:space="0" w:color="auto"/>
            </w:tcBorders>
            <w:vAlign w:val="center"/>
          </w:tcPr>
          <w:p w14:paraId="0B9957EA"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18:00—19:30</w:t>
            </w:r>
          </w:p>
        </w:tc>
        <w:tc>
          <w:tcPr>
            <w:tcW w:w="2411" w:type="dxa"/>
            <w:tcBorders>
              <w:top w:val="single" w:sz="4" w:space="0" w:color="auto"/>
              <w:left w:val="single" w:sz="4" w:space="0" w:color="auto"/>
              <w:bottom w:val="single" w:sz="4" w:space="0" w:color="auto"/>
              <w:right w:val="single" w:sz="4" w:space="0" w:color="auto"/>
            </w:tcBorders>
            <w:vAlign w:val="center"/>
          </w:tcPr>
          <w:p w14:paraId="14CE67A7" w14:textId="77777777" w:rsidR="006544E1" w:rsidRPr="000C0FE6" w:rsidRDefault="006544E1" w:rsidP="00AE2AD6">
            <w:pPr>
              <w:rPr>
                <w:rFonts w:ascii="仿宋_GB2312" w:eastAsia="仿宋_GB2312" w:hAnsi="宋体"/>
                <w:kern w:val="0"/>
                <w:szCs w:val="21"/>
              </w:rPr>
            </w:pPr>
          </w:p>
        </w:tc>
      </w:tr>
      <w:tr w:rsidR="006544E1" w:rsidRPr="000C0FE6" w14:paraId="34D0EC31" w14:textId="77777777" w:rsidTr="00AE2AD6">
        <w:trPr>
          <w:trHeight w:val="397"/>
          <w:jc w:val="center"/>
        </w:trPr>
        <w:tc>
          <w:tcPr>
            <w:tcW w:w="1402" w:type="dxa"/>
            <w:vMerge w:val="restart"/>
            <w:tcBorders>
              <w:top w:val="single" w:sz="4" w:space="0" w:color="auto"/>
              <w:left w:val="single" w:sz="4" w:space="0" w:color="auto"/>
              <w:bottom w:val="single" w:sz="4" w:space="0" w:color="auto"/>
              <w:right w:val="single" w:sz="4" w:space="0" w:color="auto"/>
            </w:tcBorders>
            <w:vAlign w:val="center"/>
          </w:tcPr>
          <w:p w14:paraId="25DB2751"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第四日</w:t>
            </w:r>
          </w:p>
        </w:tc>
        <w:tc>
          <w:tcPr>
            <w:tcW w:w="2553" w:type="dxa"/>
            <w:tcBorders>
              <w:top w:val="single" w:sz="4" w:space="0" w:color="auto"/>
              <w:left w:val="single" w:sz="4" w:space="0" w:color="auto"/>
              <w:bottom w:val="single" w:sz="4" w:space="0" w:color="auto"/>
              <w:right w:val="single" w:sz="4" w:space="0" w:color="auto"/>
            </w:tcBorders>
            <w:vAlign w:val="center"/>
          </w:tcPr>
          <w:p w14:paraId="63801F1F"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早餐</w:t>
            </w:r>
          </w:p>
        </w:tc>
        <w:tc>
          <w:tcPr>
            <w:tcW w:w="1985" w:type="dxa"/>
            <w:tcBorders>
              <w:top w:val="single" w:sz="4" w:space="0" w:color="auto"/>
              <w:left w:val="single" w:sz="4" w:space="0" w:color="auto"/>
              <w:bottom w:val="single" w:sz="4" w:space="0" w:color="auto"/>
              <w:right w:val="single" w:sz="4" w:space="0" w:color="auto"/>
            </w:tcBorders>
            <w:vAlign w:val="center"/>
          </w:tcPr>
          <w:p w14:paraId="4536DA27"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7:</w:t>
            </w:r>
            <w:r w:rsidRPr="000C0FE6">
              <w:rPr>
                <w:rFonts w:ascii="宋体" w:hAnsi="宋体"/>
                <w:kern w:val="0"/>
                <w:sz w:val="24"/>
                <w:szCs w:val="24"/>
              </w:rPr>
              <w:t>3</w:t>
            </w:r>
            <w:r w:rsidRPr="000C0FE6">
              <w:rPr>
                <w:rFonts w:ascii="宋体" w:hAnsi="宋体" w:hint="eastAsia"/>
                <w:kern w:val="0"/>
                <w:sz w:val="24"/>
                <w:szCs w:val="24"/>
              </w:rPr>
              <w:t>0—8:</w:t>
            </w:r>
            <w:r w:rsidRPr="000C0FE6">
              <w:rPr>
                <w:rFonts w:ascii="宋体" w:hAnsi="宋体"/>
                <w:kern w:val="0"/>
                <w:sz w:val="24"/>
                <w:szCs w:val="24"/>
              </w:rPr>
              <w:t>3</w:t>
            </w:r>
            <w:r w:rsidRPr="000C0FE6">
              <w:rPr>
                <w:rFonts w:ascii="宋体" w:hAnsi="宋体" w:hint="eastAsia"/>
                <w:kern w:val="0"/>
                <w:sz w:val="24"/>
                <w:szCs w:val="24"/>
              </w:rPr>
              <w:t>0</w:t>
            </w:r>
          </w:p>
        </w:tc>
        <w:tc>
          <w:tcPr>
            <w:tcW w:w="2411" w:type="dxa"/>
            <w:tcBorders>
              <w:top w:val="single" w:sz="4" w:space="0" w:color="auto"/>
              <w:left w:val="single" w:sz="4" w:space="0" w:color="auto"/>
              <w:bottom w:val="single" w:sz="4" w:space="0" w:color="auto"/>
              <w:right w:val="single" w:sz="4" w:space="0" w:color="auto"/>
            </w:tcBorders>
            <w:vAlign w:val="center"/>
          </w:tcPr>
          <w:p w14:paraId="645BE79A" w14:textId="77777777" w:rsidR="006544E1" w:rsidRPr="000C0FE6" w:rsidRDefault="006544E1" w:rsidP="00AE2AD6">
            <w:pPr>
              <w:jc w:val="center"/>
              <w:rPr>
                <w:rFonts w:ascii="仿宋_GB2312" w:eastAsia="仿宋_GB2312" w:hAnsi="楷体"/>
                <w:kern w:val="0"/>
                <w:szCs w:val="21"/>
              </w:rPr>
            </w:pPr>
          </w:p>
        </w:tc>
      </w:tr>
      <w:tr w:rsidR="006544E1" w:rsidRPr="000C0FE6" w14:paraId="42FBF401" w14:textId="77777777" w:rsidTr="00AE2AD6">
        <w:trPr>
          <w:trHeight w:val="397"/>
          <w:jc w:val="center"/>
        </w:trPr>
        <w:tc>
          <w:tcPr>
            <w:tcW w:w="1402" w:type="dxa"/>
            <w:vMerge/>
            <w:tcBorders>
              <w:top w:val="single" w:sz="4" w:space="0" w:color="auto"/>
              <w:left w:val="single" w:sz="4" w:space="0" w:color="auto"/>
              <w:bottom w:val="single" w:sz="4" w:space="0" w:color="auto"/>
              <w:right w:val="single" w:sz="4" w:space="0" w:color="auto"/>
            </w:tcBorders>
            <w:vAlign w:val="center"/>
            <w:hideMark/>
          </w:tcPr>
          <w:p w14:paraId="4E01E732" w14:textId="77777777" w:rsidR="006544E1" w:rsidRPr="000C0FE6" w:rsidRDefault="006544E1" w:rsidP="00AE2AD6">
            <w:pPr>
              <w:widowControl/>
              <w:jc w:val="left"/>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hideMark/>
          </w:tcPr>
          <w:p w14:paraId="3A0F495F" w14:textId="77777777" w:rsidR="006544E1" w:rsidRPr="000C0FE6" w:rsidRDefault="005B31FE" w:rsidP="00AE2AD6">
            <w:pPr>
              <w:jc w:val="center"/>
              <w:rPr>
                <w:rFonts w:ascii="宋体" w:hAnsi="宋体"/>
                <w:kern w:val="0"/>
                <w:sz w:val="24"/>
                <w:szCs w:val="24"/>
              </w:rPr>
            </w:pPr>
            <w:r w:rsidRPr="000C0FE6">
              <w:rPr>
                <w:rFonts w:ascii="宋体" w:hAnsi="宋体" w:hint="eastAsia"/>
                <w:kern w:val="0"/>
                <w:sz w:val="24"/>
                <w:szCs w:val="24"/>
              </w:rPr>
              <w:t>斜升系统救援</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77EA40A" w14:textId="77777777" w:rsidR="006544E1" w:rsidRPr="000C0FE6" w:rsidRDefault="006544E1" w:rsidP="00AE2AD6">
            <w:pPr>
              <w:jc w:val="center"/>
              <w:rPr>
                <w:rFonts w:ascii="宋体" w:hAnsi="宋体"/>
                <w:kern w:val="0"/>
                <w:sz w:val="24"/>
                <w:szCs w:val="24"/>
              </w:rPr>
            </w:pPr>
            <w:r w:rsidRPr="000C0FE6">
              <w:rPr>
                <w:rFonts w:ascii="宋体" w:hAnsi="宋体"/>
                <w:kern w:val="0"/>
                <w:sz w:val="24"/>
                <w:szCs w:val="24"/>
              </w:rPr>
              <w:t>9</w:t>
            </w:r>
            <w:r w:rsidRPr="000C0FE6">
              <w:rPr>
                <w:rFonts w:ascii="宋体" w:hAnsi="宋体" w:hint="eastAsia"/>
                <w:kern w:val="0"/>
                <w:sz w:val="24"/>
                <w:szCs w:val="24"/>
              </w:rPr>
              <w:t>:</w:t>
            </w:r>
            <w:r w:rsidRPr="000C0FE6">
              <w:rPr>
                <w:rFonts w:ascii="宋体" w:hAnsi="宋体"/>
                <w:kern w:val="0"/>
                <w:sz w:val="24"/>
                <w:szCs w:val="24"/>
              </w:rPr>
              <w:t>0</w:t>
            </w:r>
            <w:r w:rsidRPr="000C0FE6">
              <w:rPr>
                <w:rFonts w:ascii="宋体" w:hAnsi="宋体" w:hint="eastAsia"/>
                <w:kern w:val="0"/>
                <w:sz w:val="24"/>
                <w:szCs w:val="24"/>
              </w:rPr>
              <w:t>0—1</w:t>
            </w:r>
            <w:r w:rsidRPr="000C0FE6">
              <w:rPr>
                <w:rFonts w:ascii="宋体" w:hAnsi="宋体"/>
                <w:kern w:val="0"/>
                <w:sz w:val="24"/>
                <w:szCs w:val="24"/>
              </w:rPr>
              <w:t>5</w:t>
            </w:r>
            <w:r w:rsidRPr="000C0FE6">
              <w:rPr>
                <w:rFonts w:ascii="宋体" w:hAnsi="宋体" w:hint="eastAsia"/>
                <w:kern w:val="0"/>
                <w:sz w:val="24"/>
                <w:szCs w:val="24"/>
              </w:rPr>
              <w:t>:</w:t>
            </w:r>
            <w:r w:rsidRPr="000C0FE6">
              <w:rPr>
                <w:rFonts w:ascii="宋体" w:hAnsi="宋体"/>
                <w:kern w:val="0"/>
                <w:sz w:val="24"/>
                <w:szCs w:val="24"/>
              </w:rPr>
              <w:t>0</w:t>
            </w:r>
            <w:r w:rsidRPr="000C0FE6">
              <w:rPr>
                <w:rFonts w:ascii="宋体" w:hAnsi="宋体" w:hint="eastAsia"/>
                <w:kern w:val="0"/>
                <w:sz w:val="24"/>
                <w:szCs w:val="24"/>
              </w:rPr>
              <w:t>0</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0680E5D" w14:textId="77777777" w:rsidR="006544E1" w:rsidRPr="000C0FE6" w:rsidRDefault="006544E1" w:rsidP="00AE2AD6">
            <w:pPr>
              <w:jc w:val="center"/>
              <w:rPr>
                <w:rFonts w:ascii="仿宋_GB2312" w:eastAsia="仿宋_GB2312" w:hAnsi="宋体"/>
                <w:kern w:val="0"/>
                <w:szCs w:val="21"/>
              </w:rPr>
            </w:pPr>
          </w:p>
        </w:tc>
      </w:tr>
      <w:tr w:rsidR="006544E1" w:rsidRPr="000C0FE6" w14:paraId="642A92AE" w14:textId="77777777" w:rsidTr="00AE2AD6">
        <w:trPr>
          <w:trHeight w:val="397"/>
          <w:jc w:val="center"/>
        </w:trPr>
        <w:tc>
          <w:tcPr>
            <w:tcW w:w="1402" w:type="dxa"/>
            <w:vMerge/>
            <w:tcBorders>
              <w:top w:val="single" w:sz="4" w:space="0" w:color="auto"/>
              <w:left w:val="single" w:sz="4" w:space="0" w:color="auto"/>
              <w:bottom w:val="single" w:sz="4" w:space="0" w:color="auto"/>
              <w:right w:val="single" w:sz="4" w:space="0" w:color="auto"/>
            </w:tcBorders>
            <w:vAlign w:val="center"/>
          </w:tcPr>
          <w:p w14:paraId="56CCAB9E" w14:textId="77777777" w:rsidR="006544E1" w:rsidRPr="000C0FE6" w:rsidRDefault="006544E1" w:rsidP="00AE2AD6">
            <w:pPr>
              <w:widowControl/>
              <w:jc w:val="left"/>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tcPr>
          <w:p w14:paraId="04E0C3C3"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闭幕式</w:t>
            </w:r>
            <w:r w:rsidRPr="000C0FE6">
              <w:rPr>
                <w:rFonts w:ascii="宋体" w:hAnsi="宋体"/>
                <w:kern w:val="0"/>
                <w:sz w:val="24"/>
                <w:szCs w:val="24"/>
              </w:rPr>
              <w:t>及</w:t>
            </w:r>
            <w:r w:rsidRPr="000C0FE6">
              <w:rPr>
                <w:rFonts w:ascii="宋体" w:hAnsi="宋体" w:hint="eastAsia"/>
                <w:kern w:val="0"/>
                <w:sz w:val="24"/>
                <w:szCs w:val="24"/>
              </w:rPr>
              <w:t>赛事</w:t>
            </w:r>
            <w:r w:rsidRPr="000C0FE6">
              <w:rPr>
                <w:rFonts w:ascii="宋体" w:hAnsi="宋体"/>
                <w:kern w:val="0"/>
                <w:sz w:val="24"/>
                <w:szCs w:val="24"/>
              </w:rPr>
              <w:t>总结</w:t>
            </w:r>
          </w:p>
        </w:tc>
        <w:tc>
          <w:tcPr>
            <w:tcW w:w="1985" w:type="dxa"/>
            <w:tcBorders>
              <w:top w:val="single" w:sz="4" w:space="0" w:color="auto"/>
              <w:left w:val="single" w:sz="4" w:space="0" w:color="auto"/>
              <w:bottom w:val="single" w:sz="4" w:space="0" w:color="auto"/>
              <w:right w:val="single" w:sz="4" w:space="0" w:color="auto"/>
            </w:tcBorders>
            <w:vAlign w:val="center"/>
          </w:tcPr>
          <w:p w14:paraId="3DC2D0E1"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15:30—17:30</w:t>
            </w:r>
          </w:p>
        </w:tc>
        <w:tc>
          <w:tcPr>
            <w:tcW w:w="2411" w:type="dxa"/>
            <w:tcBorders>
              <w:top w:val="single" w:sz="4" w:space="0" w:color="auto"/>
              <w:left w:val="single" w:sz="4" w:space="0" w:color="auto"/>
              <w:bottom w:val="single" w:sz="4" w:space="0" w:color="auto"/>
              <w:right w:val="single" w:sz="4" w:space="0" w:color="auto"/>
            </w:tcBorders>
            <w:vAlign w:val="center"/>
          </w:tcPr>
          <w:p w14:paraId="75D414B0" w14:textId="77777777" w:rsidR="006544E1" w:rsidRPr="000C0FE6" w:rsidRDefault="006544E1" w:rsidP="00AE2AD6">
            <w:pPr>
              <w:jc w:val="center"/>
              <w:rPr>
                <w:rFonts w:ascii="仿宋_GB2312" w:eastAsia="仿宋_GB2312" w:hAnsi="楷体"/>
                <w:kern w:val="0"/>
                <w:szCs w:val="21"/>
              </w:rPr>
            </w:pPr>
          </w:p>
        </w:tc>
      </w:tr>
      <w:tr w:rsidR="006544E1" w:rsidRPr="000C0FE6" w14:paraId="460723DF" w14:textId="77777777" w:rsidTr="00AE2AD6">
        <w:trPr>
          <w:trHeight w:val="397"/>
          <w:jc w:val="center"/>
        </w:trPr>
        <w:tc>
          <w:tcPr>
            <w:tcW w:w="1402" w:type="dxa"/>
            <w:vMerge/>
            <w:tcBorders>
              <w:top w:val="single" w:sz="4" w:space="0" w:color="auto"/>
              <w:left w:val="single" w:sz="4" w:space="0" w:color="auto"/>
              <w:bottom w:val="single" w:sz="4" w:space="0" w:color="auto"/>
              <w:right w:val="single" w:sz="4" w:space="0" w:color="auto"/>
            </w:tcBorders>
            <w:vAlign w:val="center"/>
            <w:hideMark/>
          </w:tcPr>
          <w:p w14:paraId="504A0908" w14:textId="77777777" w:rsidR="006544E1" w:rsidRPr="000C0FE6" w:rsidRDefault="006544E1" w:rsidP="00AE2AD6">
            <w:pPr>
              <w:widowControl/>
              <w:jc w:val="left"/>
              <w:rPr>
                <w:rFonts w:ascii="宋体" w:hAnsi="宋体"/>
                <w:b/>
                <w:kern w:val="0"/>
                <w:sz w:val="24"/>
                <w:szCs w:val="24"/>
              </w:rPr>
            </w:pPr>
          </w:p>
        </w:tc>
        <w:tc>
          <w:tcPr>
            <w:tcW w:w="2553" w:type="dxa"/>
            <w:tcBorders>
              <w:top w:val="single" w:sz="4" w:space="0" w:color="auto"/>
              <w:left w:val="single" w:sz="4" w:space="0" w:color="auto"/>
              <w:bottom w:val="single" w:sz="4" w:space="0" w:color="auto"/>
              <w:right w:val="single" w:sz="4" w:space="0" w:color="auto"/>
            </w:tcBorders>
            <w:vAlign w:val="center"/>
            <w:hideMark/>
          </w:tcPr>
          <w:p w14:paraId="4349605B"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晚餐</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10264D6"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18:00—19:30</w:t>
            </w:r>
          </w:p>
        </w:tc>
        <w:tc>
          <w:tcPr>
            <w:tcW w:w="2411" w:type="dxa"/>
            <w:tcBorders>
              <w:top w:val="single" w:sz="4" w:space="0" w:color="auto"/>
              <w:left w:val="single" w:sz="4" w:space="0" w:color="auto"/>
              <w:bottom w:val="single" w:sz="4" w:space="0" w:color="auto"/>
              <w:right w:val="single" w:sz="4" w:space="0" w:color="auto"/>
            </w:tcBorders>
            <w:vAlign w:val="center"/>
          </w:tcPr>
          <w:p w14:paraId="03E36786" w14:textId="77777777" w:rsidR="006544E1" w:rsidRPr="000C0FE6" w:rsidRDefault="006544E1" w:rsidP="00AE2AD6">
            <w:pPr>
              <w:jc w:val="center"/>
              <w:rPr>
                <w:rFonts w:ascii="仿宋_GB2312" w:eastAsia="仿宋_GB2312" w:hAnsi="宋体"/>
                <w:kern w:val="0"/>
                <w:szCs w:val="21"/>
              </w:rPr>
            </w:pPr>
          </w:p>
        </w:tc>
      </w:tr>
      <w:tr w:rsidR="006544E1" w:rsidRPr="000C0FE6" w14:paraId="374A601F" w14:textId="77777777" w:rsidTr="00AE2AD6">
        <w:trPr>
          <w:trHeight w:val="397"/>
          <w:jc w:val="center"/>
        </w:trPr>
        <w:tc>
          <w:tcPr>
            <w:tcW w:w="1402" w:type="dxa"/>
            <w:tcBorders>
              <w:top w:val="single" w:sz="4" w:space="0" w:color="auto"/>
              <w:left w:val="single" w:sz="4" w:space="0" w:color="auto"/>
              <w:bottom w:val="single" w:sz="4" w:space="0" w:color="auto"/>
              <w:right w:val="single" w:sz="4" w:space="0" w:color="auto"/>
            </w:tcBorders>
            <w:vAlign w:val="center"/>
            <w:hideMark/>
          </w:tcPr>
          <w:p w14:paraId="1AF7F197" w14:textId="77777777" w:rsidR="006544E1" w:rsidRPr="000C0FE6" w:rsidRDefault="006544E1" w:rsidP="00AE2AD6">
            <w:pPr>
              <w:jc w:val="center"/>
              <w:rPr>
                <w:rFonts w:ascii="宋体" w:hAnsi="宋体"/>
                <w:b/>
                <w:kern w:val="0"/>
                <w:sz w:val="24"/>
                <w:szCs w:val="24"/>
              </w:rPr>
            </w:pPr>
            <w:r w:rsidRPr="000C0FE6">
              <w:rPr>
                <w:rFonts w:ascii="宋体" w:hAnsi="宋体" w:hint="eastAsia"/>
                <w:b/>
                <w:kern w:val="0"/>
                <w:sz w:val="24"/>
                <w:szCs w:val="24"/>
              </w:rPr>
              <w:t>第五日</w:t>
            </w:r>
          </w:p>
        </w:tc>
        <w:tc>
          <w:tcPr>
            <w:tcW w:w="2553" w:type="dxa"/>
            <w:tcBorders>
              <w:top w:val="single" w:sz="4" w:space="0" w:color="auto"/>
              <w:left w:val="single" w:sz="4" w:space="0" w:color="auto"/>
              <w:bottom w:val="single" w:sz="4" w:space="0" w:color="auto"/>
              <w:right w:val="single" w:sz="4" w:space="0" w:color="auto"/>
            </w:tcBorders>
            <w:vAlign w:val="center"/>
          </w:tcPr>
          <w:p w14:paraId="34FBDD96"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活动结束</w:t>
            </w:r>
          </w:p>
        </w:tc>
        <w:tc>
          <w:tcPr>
            <w:tcW w:w="1985" w:type="dxa"/>
            <w:tcBorders>
              <w:top w:val="single" w:sz="4" w:space="0" w:color="auto"/>
              <w:left w:val="single" w:sz="4" w:space="0" w:color="auto"/>
              <w:bottom w:val="single" w:sz="4" w:space="0" w:color="auto"/>
              <w:right w:val="single" w:sz="4" w:space="0" w:color="auto"/>
            </w:tcBorders>
            <w:vAlign w:val="center"/>
          </w:tcPr>
          <w:p w14:paraId="3D709204" w14:textId="77777777" w:rsidR="006544E1" w:rsidRPr="000C0FE6" w:rsidRDefault="006544E1" w:rsidP="00AE2AD6">
            <w:pPr>
              <w:jc w:val="center"/>
              <w:rPr>
                <w:rFonts w:ascii="宋体" w:hAnsi="宋体"/>
                <w:kern w:val="0"/>
                <w:sz w:val="24"/>
                <w:szCs w:val="24"/>
              </w:rPr>
            </w:pPr>
            <w:r w:rsidRPr="000C0FE6">
              <w:rPr>
                <w:rFonts w:ascii="宋体" w:hAnsi="宋体" w:hint="eastAsia"/>
                <w:kern w:val="0"/>
                <w:sz w:val="24"/>
                <w:szCs w:val="24"/>
              </w:rPr>
              <w:t>13:00以前</w:t>
            </w:r>
          </w:p>
        </w:tc>
        <w:tc>
          <w:tcPr>
            <w:tcW w:w="2411" w:type="dxa"/>
            <w:tcBorders>
              <w:top w:val="single" w:sz="4" w:space="0" w:color="auto"/>
              <w:left w:val="single" w:sz="4" w:space="0" w:color="auto"/>
              <w:bottom w:val="single" w:sz="4" w:space="0" w:color="auto"/>
              <w:right w:val="single" w:sz="4" w:space="0" w:color="auto"/>
            </w:tcBorders>
            <w:vAlign w:val="center"/>
          </w:tcPr>
          <w:p w14:paraId="229E8B15" w14:textId="77777777" w:rsidR="006544E1" w:rsidRPr="000C0FE6" w:rsidRDefault="006544E1" w:rsidP="00AE2AD6">
            <w:pPr>
              <w:jc w:val="center"/>
              <w:rPr>
                <w:rFonts w:ascii="仿宋_GB2312" w:eastAsia="仿宋_GB2312" w:hAnsi="宋体"/>
                <w:kern w:val="0"/>
                <w:szCs w:val="21"/>
              </w:rPr>
            </w:pPr>
          </w:p>
        </w:tc>
      </w:tr>
    </w:tbl>
    <w:p w14:paraId="3B5667A5" w14:textId="77777777" w:rsidR="006544E1" w:rsidRPr="000C0FE6" w:rsidRDefault="006544E1" w:rsidP="006544E1">
      <w:pPr>
        <w:rPr>
          <w:sz w:val="24"/>
          <w:szCs w:val="24"/>
        </w:rPr>
      </w:pPr>
    </w:p>
    <w:bookmarkEnd w:id="1"/>
    <w:p w14:paraId="7CD2EB5F" w14:textId="77777777" w:rsidR="006544E1" w:rsidRPr="000C0FE6" w:rsidRDefault="0065723C" w:rsidP="006544E1">
      <w:pPr>
        <w:rPr>
          <w:rFonts w:asciiTheme="minorEastAsia" w:hAnsiTheme="minorEastAsia"/>
          <w:sz w:val="28"/>
          <w:szCs w:val="28"/>
        </w:rPr>
      </w:pPr>
      <w:r w:rsidRPr="000C0FE6">
        <w:rPr>
          <w:rFonts w:hint="eastAsia"/>
          <w:b/>
          <w:sz w:val="28"/>
        </w:rPr>
        <w:t>七</w:t>
      </w:r>
      <w:r w:rsidR="006544E1" w:rsidRPr="000C0FE6">
        <w:rPr>
          <w:rFonts w:hint="eastAsia"/>
          <w:b/>
          <w:sz w:val="28"/>
        </w:rPr>
        <w:t>、报名资格与服装要求</w:t>
      </w:r>
      <w:r w:rsidR="006544E1" w:rsidRPr="000C0FE6">
        <w:rPr>
          <w:rFonts w:hint="eastAsia"/>
          <w:b/>
          <w:sz w:val="28"/>
        </w:rPr>
        <w:br/>
      </w:r>
      <w:r w:rsidR="006544E1" w:rsidRPr="000C0FE6">
        <w:rPr>
          <w:rFonts w:asciiTheme="minorEastAsia" w:hAnsiTheme="minorEastAsia" w:hint="eastAsia"/>
          <w:b/>
          <w:sz w:val="28"/>
          <w:szCs w:val="28"/>
        </w:rPr>
        <w:t>（一）报名资格</w:t>
      </w:r>
    </w:p>
    <w:p w14:paraId="429C91D3"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1、交流赛以团队方式报名，每个单位限报一队,每队限报</w:t>
      </w:r>
      <w:r w:rsidRPr="000C0FE6">
        <w:rPr>
          <w:rFonts w:asciiTheme="minorEastAsia" w:hAnsiTheme="minorEastAsia"/>
          <w:sz w:val="24"/>
          <w:szCs w:val="24"/>
        </w:rPr>
        <w:t>6</w:t>
      </w:r>
      <w:r w:rsidRPr="000C0FE6">
        <w:rPr>
          <w:rFonts w:asciiTheme="minorEastAsia" w:hAnsiTheme="minorEastAsia" w:hint="eastAsia"/>
          <w:sz w:val="24"/>
          <w:szCs w:val="24"/>
        </w:rPr>
        <w:t>人，其中一人</w:t>
      </w:r>
      <w:r w:rsidRPr="000C0FE6">
        <w:rPr>
          <w:rFonts w:asciiTheme="minorEastAsia" w:hAnsiTheme="minorEastAsia"/>
          <w:sz w:val="24"/>
          <w:szCs w:val="24"/>
        </w:rPr>
        <w:t>兼</w:t>
      </w:r>
      <w:r w:rsidRPr="000C0FE6">
        <w:rPr>
          <w:rFonts w:asciiTheme="minorEastAsia" w:hAnsiTheme="minorEastAsia" w:hint="eastAsia"/>
          <w:sz w:val="24"/>
          <w:szCs w:val="24"/>
        </w:rPr>
        <w:t>领队；</w:t>
      </w:r>
    </w:p>
    <w:p w14:paraId="0B931E4D"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2、参赛队员年龄18至</w:t>
      </w:r>
      <w:r w:rsidRPr="000C0FE6">
        <w:rPr>
          <w:rFonts w:asciiTheme="minorEastAsia" w:hAnsiTheme="minorEastAsia"/>
          <w:sz w:val="24"/>
          <w:szCs w:val="24"/>
        </w:rPr>
        <w:t>45</w:t>
      </w:r>
      <w:r w:rsidRPr="000C0FE6">
        <w:rPr>
          <w:rFonts w:asciiTheme="minorEastAsia" w:hAnsiTheme="minorEastAsia" w:hint="eastAsia"/>
          <w:sz w:val="24"/>
          <w:szCs w:val="24"/>
        </w:rPr>
        <w:t>周岁，身体健康，有健康体检证明；</w:t>
      </w:r>
    </w:p>
    <w:p w14:paraId="25FE30DD"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3、参赛队员须掌握初级山地救援技术，并具备户外基础技能；</w:t>
      </w:r>
    </w:p>
    <w:p w14:paraId="23A54D4D" w14:textId="77777777" w:rsidR="006544E1" w:rsidRPr="000C0FE6" w:rsidRDefault="006544E1" w:rsidP="006544E1">
      <w:pPr>
        <w:rPr>
          <w:rFonts w:asciiTheme="minorEastAsia" w:hAnsiTheme="minorEastAsia"/>
          <w:b/>
          <w:sz w:val="28"/>
          <w:szCs w:val="28"/>
        </w:rPr>
      </w:pPr>
      <w:r w:rsidRPr="000C0FE6">
        <w:rPr>
          <w:rFonts w:asciiTheme="minorEastAsia" w:hAnsiTheme="minorEastAsia" w:hint="eastAsia"/>
          <w:b/>
          <w:sz w:val="28"/>
          <w:szCs w:val="28"/>
        </w:rPr>
        <w:t>（二）服装要求</w:t>
      </w:r>
    </w:p>
    <w:p w14:paraId="17935399"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参赛队伍比赛期间需统一着装。</w:t>
      </w:r>
    </w:p>
    <w:p w14:paraId="09FAD925" w14:textId="77777777" w:rsidR="006544E1" w:rsidRPr="000C0FE6" w:rsidRDefault="006544E1" w:rsidP="006544E1">
      <w:pPr>
        <w:rPr>
          <w:b/>
          <w:sz w:val="24"/>
          <w:szCs w:val="24"/>
        </w:rPr>
      </w:pPr>
    </w:p>
    <w:p w14:paraId="77691BA2" w14:textId="77777777" w:rsidR="006544E1" w:rsidRPr="000C0FE6" w:rsidRDefault="0065723C" w:rsidP="006544E1">
      <w:pPr>
        <w:rPr>
          <w:rFonts w:asciiTheme="minorEastAsia" w:hAnsiTheme="minorEastAsia"/>
          <w:b/>
          <w:sz w:val="28"/>
          <w:szCs w:val="28"/>
        </w:rPr>
      </w:pPr>
      <w:r w:rsidRPr="000C0FE6">
        <w:rPr>
          <w:rFonts w:asciiTheme="minorEastAsia" w:hAnsiTheme="minorEastAsia" w:hint="eastAsia"/>
          <w:b/>
          <w:sz w:val="28"/>
          <w:szCs w:val="28"/>
        </w:rPr>
        <w:t>八</w:t>
      </w:r>
      <w:r w:rsidR="006544E1" w:rsidRPr="000C0FE6">
        <w:rPr>
          <w:rFonts w:asciiTheme="minorEastAsia" w:hAnsiTheme="minorEastAsia" w:hint="eastAsia"/>
          <w:b/>
          <w:sz w:val="28"/>
          <w:szCs w:val="28"/>
        </w:rPr>
        <w:t>、比赛说明</w:t>
      </w:r>
    </w:p>
    <w:p w14:paraId="165602BA" w14:textId="77777777" w:rsidR="006544E1" w:rsidRPr="000C0FE6" w:rsidRDefault="006544E1" w:rsidP="006544E1">
      <w:pPr>
        <w:numPr>
          <w:ilvl w:val="0"/>
          <w:numId w:val="2"/>
        </w:numPr>
        <w:rPr>
          <w:rFonts w:ascii="仿宋" w:eastAsia="仿宋" w:hAnsi="仿宋"/>
          <w:b/>
          <w:kern w:val="0"/>
          <w:sz w:val="28"/>
        </w:rPr>
      </w:pPr>
      <w:r w:rsidRPr="000C0FE6">
        <w:rPr>
          <w:rFonts w:ascii="仿宋" w:eastAsia="仿宋" w:hAnsi="仿宋" w:hint="eastAsia"/>
          <w:b/>
          <w:kern w:val="0"/>
          <w:sz w:val="28"/>
        </w:rPr>
        <w:t>个人装备清单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27"/>
        <w:gridCol w:w="1920"/>
        <w:gridCol w:w="1489"/>
        <w:gridCol w:w="2225"/>
      </w:tblGrid>
      <w:tr w:rsidR="006544E1" w:rsidRPr="000C0FE6" w14:paraId="5E56119F"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B34A32" w14:textId="77777777" w:rsidR="006544E1" w:rsidRPr="000C0FE6" w:rsidRDefault="006544E1" w:rsidP="00AE2AD6">
            <w:pPr>
              <w:jc w:val="center"/>
              <w:rPr>
                <w:rFonts w:ascii="仿宋" w:eastAsia="仿宋" w:hAnsi="仿宋"/>
                <w:b/>
                <w:kern w:val="0"/>
                <w:sz w:val="24"/>
                <w:szCs w:val="24"/>
              </w:rPr>
            </w:pPr>
            <w:r w:rsidRPr="000C0FE6">
              <w:rPr>
                <w:rFonts w:ascii="仿宋" w:eastAsia="仿宋" w:hAnsi="仿宋" w:hint="eastAsia"/>
                <w:b/>
                <w:kern w:val="0"/>
                <w:sz w:val="24"/>
                <w:szCs w:val="24"/>
              </w:rPr>
              <w:t>名称</w:t>
            </w:r>
          </w:p>
        </w:tc>
        <w:tc>
          <w:tcPr>
            <w:tcW w:w="19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325BF3" w14:textId="77777777" w:rsidR="006544E1" w:rsidRPr="000C0FE6" w:rsidRDefault="006544E1" w:rsidP="00AE2AD6">
            <w:pPr>
              <w:jc w:val="center"/>
              <w:rPr>
                <w:rFonts w:ascii="仿宋" w:eastAsia="仿宋" w:hAnsi="仿宋"/>
                <w:b/>
                <w:kern w:val="0"/>
                <w:sz w:val="24"/>
                <w:szCs w:val="24"/>
              </w:rPr>
            </w:pPr>
            <w:r w:rsidRPr="000C0FE6">
              <w:rPr>
                <w:rFonts w:ascii="仿宋" w:eastAsia="仿宋" w:hAnsi="仿宋" w:hint="eastAsia"/>
                <w:b/>
                <w:kern w:val="0"/>
                <w:sz w:val="24"/>
                <w:szCs w:val="24"/>
              </w:rPr>
              <w:t>规格</w:t>
            </w:r>
          </w:p>
        </w:tc>
        <w:tc>
          <w:tcPr>
            <w:tcW w:w="148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FE2F73" w14:textId="77777777" w:rsidR="006544E1" w:rsidRPr="000C0FE6" w:rsidRDefault="006544E1" w:rsidP="00AE2AD6">
            <w:pPr>
              <w:jc w:val="center"/>
              <w:rPr>
                <w:rFonts w:ascii="仿宋" w:eastAsia="仿宋" w:hAnsi="仿宋"/>
                <w:b/>
                <w:kern w:val="0"/>
                <w:sz w:val="24"/>
                <w:szCs w:val="24"/>
              </w:rPr>
            </w:pPr>
            <w:r w:rsidRPr="000C0FE6">
              <w:rPr>
                <w:rFonts w:ascii="仿宋" w:eastAsia="仿宋" w:hAnsi="仿宋" w:hint="eastAsia"/>
                <w:b/>
                <w:kern w:val="0"/>
                <w:sz w:val="24"/>
                <w:szCs w:val="24"/>
              </w:rPr>
              <w:t>数量</w:t>
            </w:r>
          </w:p>
        </w:tc>
        <w:tc>
          <w:tcPr>
            <w:tcW w:w="22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6F3521" w14:textId="77777777" w:rsidR="006544E1" w:rsidRPr="000C0FE6" w:rsidRDefault="006544E1" w:rsidP="00AE2AD6">
            <w:pPr>
              <w:jc w:val="center"/>
              <w:rPr>
                <w:rFonts w:ascii="仿宋" w:eastAsia="仿宋" w:hAnsi="仿宋"/>
                <w:b/>
                <w:kern w:val="0"/>
                <w:sz w:val="24"/>
                <w:szCs w:val="24"/>
              </w:rPr>
            </w:pPr>
            <w:r w:rsidRPr="000C0FE6">
              <w:rPr>
                <w:rFonts w:ascii="仿宋" w:eastAsia="仿宋" w:hAnsi="仿宋" w:hint="eastAsia"/>
                <w:b/>
                <w:kern w:val="0"/>
                <w:sz w:val="24"/>
                <w:szCs w:val="24"/>
              </w:rPr>
              <w:t>备注</w:t>
            </w:r>
          </w:p>
        </w:tc>
      </w:tr>
      <w:tr w:rsidR="006544E1" w:rsidRPr="000C0FE6" w14:paraId="10BB16A8"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26EEEA7D"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cs="Gulim" w:hint="eastAsia"/>
                <w:bCs/>
                <w:color w:val="000000"/>
                <w:kern w:val="0"/>
                <w:sz w:val="24"/>
                <w:szCs w:val="24"/>
              </w:rPr>
              <w:t>手式上升器</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36A67C33"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BF7929C"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cs="Gulim" w:hint="eastAsia"/>
                <w:bCs/>
                <w:color w:val="000000"/>
                <w:kern w:val="0"/>
                <w:sz w:val="24"/>
                <w:szCs w:val="24"/>
              </w:rPr>
              <w:t>1个</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53C03B98" w14:textId="77777777" w:rsidR="006544E1" w:rsidRPr="000C0FE6" w:rsidRDefault="006544E1" w:rsidP="00AE2AD6">
            <w:pPr>
              <w:jc w:val="center"/>
              <w:rPr>
                <w:rFonts w:ascii="仿宋" w:eastAsia="仿宋" w:hAnsi="仿宋"/>
                <w:kern w:val="0"/>
                <w:sz w:val="24"/>
                <w:szCs w:val="24"/>
              </w:rPr>
            </w:pPr>
          </w:p>
        </w:tc>
      </w:tr>
      <w:tr w:rsidR="006544E1" w:rsidRPr="000C0FE6" w14:paraId="44F4408C"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tcPr>
          <w:p w14:paraId="7460D5BD" w14:textId="77777777" w:rsidR="006544E1" w:rsidRPr="000C0FE6" w:rsidRDefault="006544E1" w:rsidP="00AE2AD6">
            <w:pPr>
              <w:jc w:val="center"/>
              <w:rPr>
                <w:rFonts w:ascii="仿宋" w:eastAsia="仿宋" w:hAnsi="仿宋" w:cs="Gulim"/>
                <w:bCs/>
                <w:color w:val="000000"/>
                <w:kern w:val="0"/>
                <w:sz w:val="24"/>
                <w:szCs w:val="24"/>
              </w:rPr>
            </w:pPr>
            <w:r w:rsidRPr="000C0FE6">
              <w:rPr>
                <w:rFonts w:ascii="仿宋" w:eastAsia="仿宋" w:hAnsi="仿宋" w:cs="Gulim" w:hint="eastAsia"/>
                <w:bCs/>
                <w:color w:val="000000"/>
                <w:kern w:val="0"/>
                <w:sz w:val="24"/>
                <w:szCs w:val="24"/>
              </w:rPr>
              <w:t>胸式上升器</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41F4A208"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tcPr>
          <w:p w14:paraId="60F8D5CF" w14:textId="77777777" w:rsidR="006544E1" w:rsidRPr="000C0FE6" w:rsidRDefault="006544E1" w:rsidP="00AE2AD6">
            <w:pPr>
              <w:jc w:val="center"/>
              <w:rPr>
                <w:rFonts w:ascii="仿宋" w:eastAsia="仿宋" w:hAnsi="仿宋" w:cs="Gulim"/>
                <w:bCs/>
                <w:color w:val="000000"/>
                <w:kern w:val="0"/>
                <w:sz w:val="24"/>
                <w:szCs w:val="24"/>
              </w:rPr>
            </w:pPr>
            <w:r w:rsidRPr="000C0FE6">
              <w:rPr>
                <w:rFonts w:ascii="仿宋" w:eastAsia="仿宋" w:hAnsi="仿宋" w:cs="Gulim" w:hint="eastAsia"/>
                <w:bCs/>
                <w:color w:val="000000"/>
                <w:kern w:val="0"/>
                <w:sz w:val="24"/>
                <w:szCs w:val="24"/>
              </w:rPr>
              <w:t>1个</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452F5C49" w14:textId="77777777" w:rsidR="006544E1" w:rsidRPr="000C0FE6" w:rsidRDefault="006544E1" w:rsidP="00AE2AD6">
            <w:pPr>
              <w:jc w:val="center"/>
              <w:rPr>
                <w:rFonts w:ascii="仿宋" w:eastAsia="仿宋" w:hAnsi="仿宋"/>
                <w:kern w:val="0"/>
                <w:sz w:val="24"/>
                <w:szCs w:val="24"/>
              </w:rPr>
            </w:pPr>
          </w:p>
        </w:tc>
      </w:tr>
      <w:tr w:rsidR="006544E1" w:rsidRPr="000C0FE6" w14:paraId="50396374" w14:textId="77777777" w:rsidTr="00AE2AD6">
        <w:trPr>
          <w:trHeight w:val="454"/>
          <w:jc w:val="center"/>
        </w:trPr>
        <w:tc>
          <w:tcPr>
            <w:tcW w:w="1927" w:type="dxa"/>
            <w:vMerge w:val="restart"/>
            <w:tcBorders>
              <w:top w:val="single" w:sz="4" w:space="0" w:color="auto"/>
              <w:left w:val="single" w:sz="4" w:space="0" w:color="auto"/>
              <w:bottom w:val="single" w:sz="4" w:space="0" w:color="auto"/>
              <w:right w:val="single" w:sz="4" w:space="0" w:color="auto"/>
            </w:tcBorders>
            <w:shd w:val="clear" w:color="auto" w:fill="FFE599"/>
            <w:vAlign w:val="center"/>
            <w:hideMark/>
          </w:tcPr>
          <w:p w14:paraId="695D2781"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bCs/>
                <w:sz w:val="24"/>
                <w:szCs w:val="24"/>
              </w:rPr>
              <w:t>扁带（runner）</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5C1683D"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bCs/>
                <w:sz w:val="24"/>
                <w:szCs w:val="24"/>
              </w:rPr>
              <w:t>60cm</w:t>
            </w: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7C8C6F9"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2根</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4C861DFD" w14:textId="77777777" w:rsidR="006544E1" w:rsidRPr="000C0FE6" w:rsidRDefault="006544E1" w:rsidP="00AE2AD6">
            <w:pPr>
              <w:jc w:val="center"/>
              <w:rPr>
                <w:rFonts w:ascii="仿宋" w:eastAsia="仿宋" w:hAnsi="仿宋"/>
                <w:kern w:val="0"/>
                <w:sz w:val="24"/>
                <w:szCs w:val="24"/>
              </w:rPr>
            </w:pPr>
          </w:p>
        </w:tc>
      </w:tr>
      <w:tr w:rsidR="006544E1" w:rsidRPr="000C0FE6" w14:paraId="524E3368" w14:textId="77777777" w:rsidTr="00AE2AD6">
        <w:trPr>
          <w:trHeight w:val="454"/>
          <w:jc w:val="center"/>
        </w:trPr>
        <w:tc>
          <w:tcPr>
            <w:tcW w:w="1927" w:type="dxa"/>
            <w:vMerge/>
            <w:tcBorders>
              <w:top w:val="single" w:sz="4" w:space="0" w:color="auto"/>
              <w:left w:val="single" w:sz="4" w:space="0" w:color="auto"/>
              <w:bottom w:val="single" w:sz="4" w:space="0" w:color="auto"/>
              <w:right w:val="single" w:sz="4" w:space="0" w:color="auto"/>
            </w:tcBorders>
            <w:vAlign w:val="center"/>
            <w:hideMark/>
          </w:tcPr>
          <w:p w14:paraId="44A92C3C" w14:textId="77777777" w:rsidR="006544E1" w:rsidRPr="000C0FE6" w:rsidRDefault="006544E1" w:rsidP="00AE2AD6">
            <w:pPr>
              <w:widowControl/>
              <w:jc w:val="left"/>
              <w:rPr>
                <w:rFonts w:ascii="仿宋" w:eastAsia="仿宋" w:hAnsi="仿宋"/>
                <w:kern w:val="0"/>
                <w:sz w:val="24"/>
                <w:szCs w:val="24"/>
              </w:rPr>
            </w:pP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912E47F" w14:textId="77777777" w:rsidR="006544E1" w:rsidRPr="000C0FE6" w:rsidRDefault="006544E1" w:rsidP="00AE2AD6">
            <w:pPr>
              <w:jc w:val="center"/>
              <w:rPr>
                <w:rFonts w:ascii="仿宋" w:eastAsia="仿宋" w:hAnsi="仿宋"/>
                <w:bCs/>
                <w:sz w:val="24"/>
                <w:szCs w:val="24"/>
              </w:rPr>
            </w:pPr>
            <w:r w:rsidRPr="000C0FE6">
              <w:rPr>
                <w:rFonts w:ascii="仿宋" w:eastAsia="仿宋" w:hAnsi="仿宋" w:hint="eastAsia"/>
                <w:bCs/>
                <w:sz w:val="24"/>
                <w:szCs w:val="24"/>
              </w:rPr>
              <w:t>120cm</w:t>
            </w: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4D4A8CA"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2根</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7D5C2040" w14:textId="77777777" w:rsidR="006544E1" w:rsidRPr="000C0FE6" w:rsidRDefault="006544E1" w:rsidP="00AE2AD6">
            <w:pPr>
              <w:widowControl/>
              <w:jc w:val="left"/>
              <w:rPr>
                <w:rFonts w:ascii="仿宋" w:eastAsia="仿宋" w:hAnsi="仿宋"/>
                <w:kern w:val="0"/>
                <w:sz w:val="24"/>
                <w:szCs w:val="24"/>
              </w:rPr>
            </w:pPr>
            <w:r w:rsidRPr="000C0FE6">
              <w:rPr>
                <w:rFonts w:ascii="仿宋" w:eastAsia="仿宋" w:hAnsi="仿宋" w:hint="eastAsia"/>
                <w:kern w:val="0"/>
                <w:sz w:val="24"/>
                <w:szCs w:val="24"/>
              </w:rPr>
              <w:t>脚蹬、自我保护</w:t>
            </w:r>
          </w:p>
        </w:tc>
      </w:tr>
      <w:tr w:rsidR="006544E1" w:rsidRPr="000C0FE6" w14:paraId="666535F7"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1D16F5E0"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D型锁</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14E344BB"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DD06FCE"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3把</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705E22AD" w14:textId="77777777" w:rsidR="006544E1" w:rsidRPr="000C0FE6" w:rsidRDefault="006544E1" w:rsidP="00AE2AD6">
            <w:pPr>
              <w:jc w:val="center"/>
              <w:rPr>
                <w:rFonts w:ascii="仿宋" w:eastAsia="仿宋" w:hAnsi="仿宋"/>
                <w:kern w:val="0"/>
                <w:sz w:val="24"/>
                <w:szCs w:val="24"/>
              </w:rPr>
            </w:pPr>
          </w:p>
        </w:tc>
      </w:tr>
      <w:tr w:rsidR="006544E1" w:rsidRPr="000C0FE6" w14:paraId="2CAF88BE"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53D42CF4"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lastRenderedPageBreak/>
              <w:t>O型锁</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0DCD7FE2"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FAFC284"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2把</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34C60B62" w14:textId="77777777" w:rsidR="006544E1" w:rsidRPr="000C0FE6" w:rsidRDefault="006544E1" w:rsidP="00AE2AD6">
            <w:pPr>
              <w:jc w:val="center"/>
              <w:rPr>
                <w:rFonts w:ascii="仿宋" w:eastAsia="仿宋" w:hAnsi="仿宋"/>
                <w:kern w:val="0"/>
                <w:sz w:val="24"/>
                <w:szCs w:val="24"/>
              </w:rPr>
            </w:pPr>
          </w:p>
        </w:tc>
      </w:tr>
      <w:tr w:rsidR="005B31FE" w:rsidRPr="000C0FE6" w14:paraId="33774D3F"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tcPr>
          <w:p w14:paraId="651DA834" w14:textId="77777777" w:rsidR="005B31FE" w:rsidRPr="000C0FE6" w:rsidRDefault="005B31FE" w:rsidP="00AE2AD6">
            <w:pPr>
              <w:jc w:val="center"/>
              <w:rPr>
                <w:rFonts w:ascii="仿宋" w:eastAsia="仿宋" w:hAnsi="仿宋"/>
                <w:kern w:val="0"/>
                <w:sz w:val="24"/>
                <w:szCs w:val="24"/>
              </w:rPr>
            </w:pPr>
            <w:r w:rsidRPr="000C0FE6">
              <w:rPr>
                <w:rFonts w:ascii="仿宋" w:eastAsia="仿宋" w:hAnsi="仿宋" w:hint="eastAsia"/>
                <w:kern w:val="0"/>
                <w:sz w:val="24"/>
                <w:szCs w:val="24"/>
              </w:rPr>
              <w:t>H型锁</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3DCAC229" w14:textId="77777777" w:rsidR="005B31FE" w:rsidRPr="000C0FE6" w:rsidRDefault="005B31FE"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tcPr>
          <w:p w14:paraId="26876E9F" w14:textId="77777777" w:rsidR="005B31FE" w:rsidRPr="000C0FE6" w:rsidRDefault="005B31FE" w:rsidP="00AE2AD6">
            <w:pPr>
              <w:jc w:val="center"/>
              <w:rPr>
                <w:rFonts w:ascii="仿宋" w:eastAsia="仿宋" w:hAnsi="仿宋"/>
                <w:kern w:val="0"/>
                <w:sz w:val="24"/>
                <w:szCs w:val="24"/>
              </w:rPr>
            </w:pPr>
            <w:r w:rsidRPr="000C0FE6">
              <w:rPr>
                <w:rFonts w:ascii="仿宋" w:eastAsia="仿宋" w:hAnsi="仿宋" w:hint="eastAsia"/>
                <w:kern w:val="0"/>
                <w:sz w:val="24"/>
                <w:szCs w:val="24"/>
              </w:rPr>
              <w:t>4把</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34AB876E" w14:textId="77777777" w:rsidR="005B31FE" w:rsidRPr="000C0FE6" w:rsidRDefault="005B31FE" w:rsidP="00AE2AD6">
            <w:pPr>
              <w:jc w:val="center"/>
              <w:rPr>
                <w:rFonts w:ascii="仿宋" w:eastAsia="仿宋" w:hAnsi="仿宋"/>
                <w:kern w:val="0"/>
                <w:sz w:val="24"/>
                <w:szCs w:val="24"/>
              </w:rPr>
            </w:pPr>
          </w:p>
        </w:tc>
      </w:tr>
      <w:tr w:rsidR="006544E1" w:rsidRPr="000C0FE6" w14:paraId="397D6082"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02DB2BE7"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头盔</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2D2FF15F"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34B82B0"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1个</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22E154C2" w14:textId="77777777" w:rsidR="006544E1" w:rsidRPr="000C0FE6" w:rsidRDefault="006544E1" w:rsidP="00AE2AD6">
            <w:pPr>
              <w:jc w:val="center"/>
              <w:rPr>
                <w:rFonts w:ascii="仿宋" w:eastAsia="仿宋" w:hAnsi="仿宋"/>
                <w:kern w:val="0"/>
                <w:sz w:val="24"/>
                <w:szCs w:val="24"/>
              </w:rPr>
            </w:pPr>
          </w:p>
        </w:tc>
      </w:tr>
      <w:tr w:rsidR="006544E1" w:rsidRPr="000C0FE6" w14:paraId="70BD46BB"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19EC2063"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安全带</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12A3428B"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C3C9A67"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1条</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5BFC14F8" w14:textId="77777777" w:rsidR="006544E1" w:rsidRPr="000C0FE6" w:rsidRDefault="006544E1" w:rsidP="00AE2AD6">
            <w:pPr>
              <w:jc w:val="center"/>
              <w:rPr>
                <w:rFonts w:ascii="仿宋" w:eastAsia="仿宋" w:hAnsi="仿宋"/>
                <w:kern w:val="0"/>
                <w:sz w:val="24"/>
                <w:szCs w:val="24"/>
              </w:rPr>
            </w:pPr>
          </w:p>
        </w:tc>
      </w:tr>
      <w:tr w:rsidR="006544E1" w:rsidRPr="000C0FE6" w14:paraId="5111832B"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284F6F91"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下降器</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0A77DC6E"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ATC或 8字环等</w:t>
            </w: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335017C4"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1个</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tcPr>
          <w:p w14:paraId="22AC8FB3" w14:textId="77777777" w:rsidR="006544E1" w:rsidRPr="000C0FE6" w:rsidRDefault="006544E1" w:rsidP="00AE2AD6">
            <w:pPr>
              <w:jc w:val="center"/>
              <w:rPr>
                <w:rFonts w:ascii="仿宋" w:eastAsia="仿宋" w:hAnsi="仿宋"/>
                <w:kern w:val="0"/>
                <w:sz w:val="24"/>
                <w:szCs w:val="24"/>
              </w:rPr>
            </w:pPr>
          </w:p>
        </w:tc>
      </w:tr>
      <w:tr w:rsidR="006544E1" w:rsidRPr="000C0FE6" w14:paraId="11F9E45D"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27E1EADB"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抓结</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0FB8C0F"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6mm</w:t>
            </w: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D38CD46"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2个</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3727EE9E"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下降备份等</w:t>
            </w:r>
          </w:p>
        </w:tc>
      </w:tr>
      <w:tr w:rsidR="006544E1" w:rsidRPr="000C0FE6" w14:paraId="4F9B6D8A"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3ABA89C5" w14:textId="77777777" w:rsidR="006544E1" w:rsidRPr="000C0FE6" w:rsidRDefault="006544E1" w:rsidP="00AE2AD6">
            <w:pPr>
              <w:jc w:val="center"/>
              <w:rPr>
                <w:rFonts w:ascii="仿宋" w:eastAsia="仿宋" w:hAnsi="仿宋" w:cs="Gulim"/>
                <w:bCs/>
                <w:color w:val="000000"/>
                <w:kern w:val="0"/>
                <w:sz w:val="24"/>
                <w:szCs w:val="24"/>
              </w:rPr>
            </w:pPr>
            <w:r w:rsidRPr="000C0FE6">
              <w:rPr>
                <w:rFonts w:ascii="仿宋" w:eastAsia="仿宋" w:hAnsi="仿宋" w:cs="Gulim" w:hint="eastAsia"/>
                <w:bCs/>
                <w:color w:val="000000"/>
                <w:kern w:val="0"/>
                <w:sz w:val="24"/>
                <w:szCs w:val="24"/>
              </w:rPr>
              <w:t>牛尾</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21441712"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C35D279"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1根</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47D849FE"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直径9.5mm以上</w:t>
            </w:r>
          </w:p>
        </w:tc>
      </w:tr>
      <w:tr w:rsidR="006544E1" w:rsidRPr="000C0FE6" w14:paraId="282DA1F8" w14:textId="77777777" w:rsidTr="00AE2AD6">
        <w:trPr>
          <w:trHeight w:val="454"/>
          <w:jc w:val="center"/>
        </w:trPr>
        <w:tc>
          <w:tcPr>
            <w:tcW w:w="1927"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18C61FED" w14:textId="77777777" w:rsidR="006544E1" w:rsidRPr="000C0FE6" w:rsidRDefault="006544E1" w:rsidP="00AE2AD6">
            <w:pPr>
              <w:jc w:val="center"/>
              <w:rPr>
                <w:rFonts w:ascii="仿宋" w:eastAsia="仿宋" w:hAnsi="仿宋" w:cs="Gulim"/>
                <w:bCs/>
                <w:color w:val="000000"/>
                <w:kern w:val="0"/>
                <w:sz w:val="24"/>
                <w:szCs w:val="24"/>
              </w:rPr>
            </w:pPr>
            <w:r w:rsidRPr="000C0FE6">
              <w:rPr>
                <w:rFonts w:ascii="仿宋" w:eastAsia="仿宋" w:hAnsi="仿宋" w:cs="Gulim" w:hint="eastAsia"/>
                <w:bCs/>
                <w:color w:val="000000"/>
                <w:kern w:val="0"/>
                <w:sz w:val="24"/>
                <w:szCs w:val="24"/>
              </w:rPr>
              <w:t>药箱</w:t>
            </w:r>
          </w:p>
        </w:tc>
        <w:tc>
          <w:tcPr>
            <w:tcW w:w="1920" w:type="dxa"/>
            <w:tcBorders>
              <w:top w:val="single" w:sz="4" w:space="0" w:color="auto"/>
              <w:left w:val="single" w:sz="4" w:space="0" w:color="auto"/>
              <w:bottom w:val="single" w:sz="4" w:space="0" w:color="auto"/>
              <w:right w:val="single" w:sz="4" w:space="0" w:color="auto"/>
            </w:tcBorders>
            <w:shd w:val="clear" w:color="auto" w:fill="BDD6EE"/>
            <w:vAlign w:val="center"/>
          </w:tcPr>
          <w:p w14:paraId="03C383F2" w14:textId="77777777" w:rsidR="006544E1" w:rsidRPr="000C0FE6" w:rsidRDefault="006544E1" w:rsidP="00AE2AD6">
            <w:pPr>
              <w:jc w:val="center"/>
              <w:rPr>
                <w:rFonts w:ascii="仿宋" w:eastAsia="仿宋" w:hAnsi="仿宋"/>
                <w:kern w:val="0"/>
                <w:sz w:val="24"/>
                <w:szCs w:val="24"/>
              </w:rPr>
            </w:pPr>
          </w:p>
        </w:tc>
        <w:tc>
          <w:tcPr>
            <w:tcW w:w="148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EA97AE8"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1个</w:t>
            </w:r>
          </w:p>
        </w:tc>
        <w:tc>
          <w:tcPr>
            <w:tcW w:w="2225"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46DD05A0" w14:textId="77777777" w:rsidR="006544E1" w:rsidRPr="000C0FE6" w:rsidRDefault="006544E1" w:rsidP="00AE2AD6">
            <w:pPr>
              <w:jc w:val="center"/>
              <w:rPr>
                <w:rFonts w:ascii="仿宋" w:eastAsia="仿宋" w:hAnsi="仿宋"/>
                <w:kern w:val="0"/>
                <w:sz w:val="24"/>
                <w:szCs w:val="24"/>
              </w:rPr>
            </w:pPr>
            <w:r w:rsidRPr="000C0FE6">
              <w:rPr>
                <w:rFonts w:ascii="仿宋" w:eastAsia="仿宋" w:hAnsi="仿宋" w:hint="eastAsia"/>
                <w:kern w:val="0"/>
                <w:sz w:val="24"/>
                <w:szCs w:val="24"/>
              </w:rPr>
              <w:t>一支队伍一个</w:t>
            </w:r>
          </w:p>
        </w:tc>
      </w:tr>
    </w:tbl>
    <w:p w14:paraId="79AB6E92" w14:textId="77777777" w:rsidR="006544E1" w:rsidRPr="000C0FE6" w:rsidRDefault="006544E1" w:rsidP="006544E1">
      <w:pPr>
        <w:ind w:firstLineChars="200" w:firstLine="480"/>
        <w:rPr>
          <w:rFonts w:ascii="楷体" w:eastAsia="楷体" w:hAnsi="楷体"/>
          <w:kern w:val="0"/>
          <w:sz w:val="24"/>
          <w:szCs w:val="24"/>
        </w:rPr>
      </w:pPr>
      <w:r w:rsidRPr="000C0FE6">
        <w:rPr>
          <w:rFonts w:ascii="楷体" w:eastAsia="楷体" w:hAnsi="楷体" w:hint="eastAsia"/>
          <w:kern w:val="0"/>
          <w:sz w:val="24"/>
          <w:szCs w:val="24"/>
        </w:rPr>
        <w:t>备注：</w:t>
      </w:r>
    </w:p>
    <w:p w14:paraId="40BDE22E" w14:textId="77777777" w:rsidR="006544E1" w:rsidRPr="000C0FE6" w:rsidRDefault="006544E1" w:rsidP="006544E1">
      <w:pPr>
        <w:ind w:firstLineChars="200" w:firstLine="480"/>
        <w:rPr>
          <w:rFonts w:ascii="楷体" w:eastAsia="楷体" w:hAnsi="楷体"/>
          <w:kern w:val="0"/>
          <w:sz w:val="24"/>
          <w:szCs w:val="24"/>
        </w:rPr>
      </w:pPr>
      <w:r w:rsidRPr="000C0FE6">
        <w:rPr>
          <w:rFonts w:ascii="楷体" w:eastAsia="楷体" w:hAnsi="楷体" w:hint="eastAsia"/>
          <w:kern w:val="0"/>
          <w:sz w:val="24"/>
          <w:szCs w:val="24"/>
        </w:rPr>
        <w:t>1、装备清单中所有装备必须经过专业机构的认证（CE、EN、UIAA等），达不到标准的装备禁止在比赛中使用；</w:t>
      </w:r>
    </w:p>
    <w:p w14:paraId="4F9AE463" w14:textId="77777777" w:rsidR="006544E1" w:rsidRPr="000C0FE6" w:rsidRDefault="006544E1" w:rsidP="006544E1">
      <w:pPr>
        <w:ind w:firstLineChars="200" w:firstLine="480"/>
        <w:rPr>
          <w:rFonts w:ascii="楷体" w:eastAsia="楷体" w:hAnsi="楷体"/>
          <w:kern w:val="0"/>
          <w:sz w:val="24"/>
          <w:szCs w:val="24"/>
        </w:rPr>
      </w:pPr>
      <w:r w:rsidRPr="000C0FE6">
        <w:rPr>
          <w:rFonts w:ascii="楷体" w:eastAsia="楷体" w:hAnsi="楷体" w:hint="eastAsia"/>
          <w:kern w:val="0"/>
          <w:sz w:val="24"/>
          <w:szCs w:val="24"/>
        </w:rPr>
        <w:t>2、公共装备由组织方提供；</w:t>
      </w:r>
    </w:p>
    <w:p w14:paraId="04389677" w14:textId="77777777" w:rsidR="006544E1" w:rsidRPr="000C0FE6" w:rsidRDefault="006544E1" w:rsidP="006544E1">
      <w:pPr>
        <w:ind w:firstLineChars="200" w:firstLine="480"/>
        <w:rPr>
          <w:rFonts w:ascii="楷体" w:eastAsia="楷体" w:hAnsi="楷体"/>
          <w:sz w:val="24"/>
          <w:szCs w:val="24"/>
        </w:rPr>
      </w:pPr>
      <w:r w:rsidRPr="000C0FE6">
        <w:rPr>
          <w:rFonts w:ascii="楷体" w:eastAsia="楷体" w:hAnsi="楷体" w:hint="eastAsia"/>
          <w:kern w:val="0"/>
          <w:sz w:val="24"/>
          <w:szCs w:val="24"/>
        </w:rPr>
        <w:t>3、</w:t>
      </w:r>
      <w:r w:rsidRPr="000C0FE6">
        <w:rPr>
          <w:rFonts w:ascii="楷体" w:eastAsia="楷体" w:hAnsi="楷体" w:hint="eastAsia"/>
          <w:sz w:val="24"/>
          <w:szCs w:val="24"/>
        </w:rPr>
        <w:t>装备清单中的装备均需自备。常用物品根据个人情况自备。</w:t>
      </w:r>
    </w:p>
    <w:p w14:paraId="09F1074F" w14:textId="77777777" w:rsidR="006544E1" w:rsidRPr="000C0FE6" w:rsidRDefault="006544E1" w:rsidP="006544E1">
      <w:pPr>
        <w:spacing w:line="400" w:lineRule="exact"/>
        <w:rPr>
          <w:rFonts w:ascii="仿宋" w:eastAsia="仿宋" w:hAnsi="仿宋"/>
          <w:b/>
          <w:kern w:val="0"/>
          <w:sz w:val="28"/>
        </w:rPr>
      </w:pPr>
      <w:r w:rsidRPr="000C0FE6">
        <w:rPr>
          <w:rFonts w:ascii="宋体" w:hAnsi="宋体" w:hint="eastAsia"/>
          <w:b/>
          <w:kern w:val="0"/>
          <w:sz w:val="28"/>
        </w:rPr>
        <w:t>（二）</w:t>
      </w:r>
      <w:r w:rsidRPr="000C0FE6">
        <w:rPr>
          <w:rFonts w:ascii="仿宋" w:eastAsia="仿宋" w:hAnsi="仿宋" w:hint="eastAsia"/>
          <w:b/>
          <w:kern w:val="0"/>
          <w:sz w:val="28"/>
        </w:rPr>
        <w:t>比赛项目及说明</w:t>
      </w:r>
    </w:p>
    <w:p w14:paraId="7EB21E63"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为了达到以赛代练、</w:t>
      </w:r>
      <w:r w:rsidRPr="000C0FE6">
        <w:rPr>
          <w:rFonts w:asciiTheme="minorEastAsia" w:hAnsiTheme="minorEastAsia"/>
          <w:sz w:val="24"/>
          <w:szCs w:val="24"/>
        </w:rPr>
        <w:t>充分交流</w:t>
      </w:r>
      <w:r w:rsidRPr="000C0FE6">
        <w:rPr>
          <w:rFonts w:asciiTheme="minorEastAsia" w:hAnsiTheme="minorEastAsia" w:hint="eastAsia"/>
          <w:sz w:val="24"/>
          <w:szCs w:val="24"/>
        </w:rPr>
        <w:t>的</w:t>
      </w:r>
      <w:r w:rsidRPr="000C0FE6">
        <w:rPr>
          <w:rFonts w:asciiTheme="minorEastAsia" w:hAnsiTheme="minorEastAsia"/>
          <w:sz w:val="24"/>
          <w:szCs w:val="24"/>
        </w:rPr>
        <w:t>目的</w:t>
      </w:r>
      <w:r w:rsidRPr="000C0FE6">
        <w:rPr>
          <w:rFonts w:asciiTheme="minorEastAsia" w:hAnsiTheme="minorEastAsia" w:hint="eastAsia"/>
          <w:sz w:val="24"/>
          <w:szCs w:val="24"/>
        </w:rPr>
        <w:t>，比赛中</w:t>
      </w:r>
      <w:r w:rsidRPr="000C0FE6">
        <w:rPr>
          <w:rFonts w:asciiTheme="minorEastAsia" w:hAnsiTheme="minorEastAsia"/>
          <w:sz w:val="24"/>
          <w:szCs w:val="24"/>
        </w:rPr>
        <w:t>不限定使用的装备和技术，</w:t>
      </w:r>
      <w:r w:rsidRPr="000C0FE6">
        <w:rPr>
          <w:rFonts w:asciiTheme="minorEastAsia" w:hAnsiTheme="minorEastAsia" w:hint="eastAsia"/>
          <w:sz w:val="24"/>
          <w:szCs w:val="24"/>
        </w:rPr>
        <w:t>但比赛</w:t>
      </w:r>
      <w:r w:rsidRPr="000C0FE6">
        <w:rPr>
          <w:rFonts w:asciiTheme="minorEastAsia" w:hAnsiTheme="minorEastAsia"/>
          <w:sz w:val="24"/>
          <w:szCs w:val="24"/>
        </w:rPr>
        <w:t>装备必须经由相关机构的专业</w:t>
      </w:r>
      <w:r w:rsidRPr="000C0FE6">
        <w:rPr>
          <w:rFonts w:asciiTheme="minorEastAsia" w:hAnsiTheme="minorEastAsia" w:hint="eastAsia"/>
          <w:sz w:val="24"/>
          <w:szCs w:val="24"/>
        </w:rPr>
        <w:t>认证</w:t>
      </w:r>
      <w:r w:rsidRPr="000C0FE6">
        <w:rPr>
          <w:rFonts w:asciiTheme="minorEastAsia" w:hAnsiTheme="minorEastAsia"/>
          <w:sz w:val="24"/>
          <w:szCs w:val="24"/>
        </w:rPr>
        <w:t>，操作技术必须安全可靠，</w:t>
      </w:r>
      <w:r w:rsidRPr="000C0FE6">
        <w:rPr>
          <w:rFonts w:asciiTheme="minorEastAsia" w:hAnsiTheme="minorEastAsia" w:hint="eastAsia"/>
          <w:sz w:val="24"/>
          <w:szCs w:val="24"/>
        </w:rPr>
        <w:t>若</w:t>
      </w:r>
      <w:r w:rsidRPr="000C0FE6">
        <w:rPr>
          <w:rFonts w:asciiTheme="minorEastAsia" w:hAnsiTheme="minorEastAsia"/>
          <w:sz w:val="24"/>
          <w:szCs w:val="24"/>
        </w:rPr>
        <w:t>存有安全隐患</w:t>
      </w:r>
      <w:r w:rsidRPr="000C0FE6">
        <w:rPr>
          <w:rFonts w:asciiTheme="minorEastAsia" w:hAnsiTheme="minorEastAsia" w:hint="eastAsia"/>
          <w:sz w:val="24"/>
          <w:szCs w:val="24"/>
        </w:rPr>
        <w:t>，</w:t>
      </w:r>
      <w:r w:rsidRPr="000C0FE6">
        <w:rPr>
          <w:rFonts w:asciiTheme="minorEastAsia" w:hAnsiTheme="minorEastAsia"/>
          <w:sz w:val="24"/>
          <w:szCs w:val="24"/>
        </w:rPr>
        <w:t>裁判有权制止队伍继续操作</w:t>
      </w:r>
      <w:r w:rsidRPr="000C0FE6">
        <w:rPr>
          <w:rFonts w:asciiTheme="minorEastAsia" w:hAnsiTheme="minorEastAsia" w:hint="eastAsia"/>
          <w:sz w:val="24"/>
          <w:szCs w:val="24"/>
        </w:rPr>
        <w:t>，</w:t>
      </w:r>
      <w:r w:rsidRPr="000C0FE6">
        <w:rPr>
          <w:rFonts w:asciiTheme="minorEastAsia" w:hAnsiTheme="minorEastAsia"/>
          <w:sz w:val="24"/>
          <w:szCs w:val="24"/>
        </w:rPr>
        <w:t>并责令改用其他技术。</w:t>
      </w:r>
    </w:p>
    <w:p w14:paraId="1244C11E" w14:textId="77777777" w:rsidR="006544E1" w:rsidRPr="000C0FE6" w:rsidRDefault="006544E1" w:rsidP="00E87F2B">
      <w:pPr>
        <w:ind w:firstLineChars="200" w:firstLine="480"/>
        <w:rPr>
          <w:rFonts w:asciiTheme="minorEastAsia" w:hAnsiTheme="minorEastAsia"/>
          <w:sz w:val="24"/>
          <w:szCs w:val="24"/>
        </w:rPr>
      </w:pPr>
    </w:p>
    <w:p w14:paraId="72B146D4" w14:textId="77777777" w:rsidR="006544E1" w:rsidRPr="000C0FE6" w:rsidRDefault="006544E1" w:rsidP="006544E1">
      <w:pPr>
        <w:rPr>
          <w:rFonts w:ascii="宋体" w:hAnsi="宋体"/>
          <w:b/>
          <w:sz w:val="24"/>
        </w:rPr>
      </w:pPr>
      <w:r w:rsidRPr="000C0FE6">
        <w:rPr>
          <w:rFonts w:ascii="宋体" w:hAnsi="宋体" w:hint="eastAsia"/>
          <w:b/>
          <w:sz w:val="24"/>
        </w:rPr>
        <w:t>1、SRT个人赛</w:t>
      </w:r>
    </w:p>
    <w:p w14:paraId="15F7364B" w14:textId="77777777" w:rsidR="006544E1" w:rsidRPr="000C0FE6" w:rsidRDefault="006544E1" w:rsidP="006544E1">
      <w:pPr>
        <w:rPr>
          <w:rFonts w:ascii="宋体" w:hAnsi="宋体"/>
          <w:b/>
          <w:sz w:val="24"/>
        </w:rPr>
      </w:pPr>
    </w:p>
    <w:p w14:paraId="47EA97B7" w14:textId="77777777" w:rsidR="006544E1" w:rsidRPr="000C0FE6" w:rsidRDefault="006544E1" w:rsidP="006544E1">
      <w:pPr>
        <w:rPr>
          <w:rFonts w:ascii="宋体" w:hAnsi="宋体"/>
          <w:b/>
          <w:sz w:val="24"/>
        </w:rPr>
      </w:pPr>
      <w:r w:rsidRPr="000C0FE6">
        <w:rPr>
          <w:rFonts w:ascii="宋体" w:hAnsi="宋体" w:hint="eastAsia"/>
          <w:b/>
          <w:sz w:val="24"/>
        </w:rPr>
        <w:t>装备：</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08"/>
        <w:gridCol w:w="964"/>
        <w:gridCol w:w="737"/>
        <w:gridCol w:w="879"/>
        <w:gridCol w:w="908"/>
        <w:gridCol w:w="709"/>
        <w:gridCol w:w="851"/>
        <w:gridCol w:w="1076"/>
        <w:gridCol w:w="958"/>
      </w:tblGrid>
      <w:tr w:rsidR="006544E1" w:rsidRPr="000C0FE6" w14:paraId="1E8BD42B" w14:textId="77777777" w:rsidTr="00AE2AD6">
        <w:trPr>
          <w:trHeight w:val="57"/>
          <w:jc w:val="center"/>
        </w:trPr>
        <w:tc>
          <w:tcPr>
            <w:tcW w:w="710"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0DCB115D" w14:textId="77777777" w:rsidR="006544E1" w:rsidRPr="000C0FE6" w:rsidRDefault="006544E1" w:rsidP="00AE2AD6">
            <w:pPr>
              <w:jc w:val="center"/>
              <w:rPr>
                <w:b/>
              </w:rPr>
            </w:pPr>
            <w:r w:rsidRPr="000C0FE6">
              <w:rPr>
                <w:rFonts w:hint="eastAsia"/>
                <w:b/>
              </w:rPr>
              <w:t>公共准备</w:t>
            </w:r>
          </w:p>
        </w:tc>
        <w:tc>
          <w:tcPr>
            <w:tcW w:w="70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4265D402" w14:textId="77777777" w:rsidR="006544E1" w:rsidRPr="000C0FE6" w:rsidRDefault="006544E1" w:rsidP="00AE2AD6">
            <w:pPr>
              <w:jc w:val="center"/>
              <w:rPr>
                <w:b/>
              </w:rPr>
            </w:pPr>
            <w:r w:rsidRPr="000C0FE6">
              <w:rPr>
                <w:rFonts w:hint="eastAsia"/>
                <w:b/>
              </w:rPr>
              <w:t>名称</w:t>
            </w:r>
          </w:p>
        </w:tc>
        <w:tc>
          <w:tcPr>
            <w:tcW w:w="964"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5783258B" w14:textId="77777777" w:rsidR="006544E1" w:rsidRPr="000C0FE6" w:rsidRDefault="006544E1" w:rsidP="00AE2AD6">
            <w:pPr>
              <w:jc w:val="center"/>
              <w:rPr>
                <w:b/>
              </w:rPr>
            </w:pPr>
            <w:r w:rsidRPr="000C0FE6">
              <w:rPr>
                <w:rFonts w:hint="eastAsia"/>
                <w:b/>
              </w:rPr>
              <w:t>静力绳</w:t>
            </w:r>
          </w:p>
        </w:tc>
        <w:tc>
          <w:tcPr>
            <w:tcW w:w="737" w:type="dxa"/>
            <w:tcBorders>
              <w:top w:val="single" w:sz="4" w:space="0" w:color="auto"/>
              <w:left w:val="single" w:sz="4" w:space="0" w:color="auto"/>
              <w:bottom w:val="single" w:sz="4" w:space="0" w:color="auto"/>
              <w:right w:val="single" w:sz="4" w:space="0" w:color="auto"/>
            </w:tcBorders>
            <w:shd w:val="clear" w:color="auto" w:fill="BDD6EE"/>
            <w:vAlign w:val="center"/>
          </w:tcPr>
          <w:p w14:paraId="5D443703" w14:textId="77777777" w:rsidR="006544E1" w:rsidRPr="000C0FE6" w:rsidRDefault="006544E1" w:rsidP="00AE2AD6">
            <w:pPr>
              <w:jc w:val="center"/>
              <w:rPr>
                <w:b/>
              </w:rPr>
            </w:pPr>
            <w:r w:rsidRPr="000C0FE6">
              <w:rPr>
                <w:rFonts w:hint="eastAsia"/>
                <w:b/>
              </w:rPr>
              <w:t>主锁</w:t>
            </w:r>
          </w:p>
        </w:tc>
        <w:tc>
          <w:tcPr>
            <w:tcW w:w="879" w:type="dxa"/>
            <w:tcBorders>
              <w:top w:val="single" w:sz="4" w:space="0" w:color="auto"/>
              <w:left w:val="single" w:sz="4" w:space="0" w:color="auto"/>
              <w:bottom w:val="single" w:sz="4" w:space="0" w:color="auto"/>
              <w:right w:val="single" w:sz="4" w:space="0" w:color="auto"/>
            </w:tcBorders>
            <w:shd w:val="clear" w:color="auto" w:fill="BDD6EE"/>
            <w:vAlign w:val="center"/>
          </w:tcPr>
          <w:p w14:paraId="1CFF4F0D" w14:textId="77777777" w:rsidR="006544E1" w:rsidRPr="000C0FE6" w:rsidRDefault="006544E1" w:rsidP="00AE2AD6">
            <w:pPr>
              <w:jc w:val="center"/>
              <w:rPr>
                <w:b/>
              </w:rPr>
            </w:pPr>
          </w:p>
        </w:tc>
        <w:tc>
          <w:tcPr>
            <w:tcW w:w="908" w:type="dxa"/>
            <w:tcBorders>
              <w:top w:val="single" w:sz="4" w:space="0" w:color="auto"/>
              <w:left w:val="single" w:sz="4" w:space="0" w:color="auto"/>
              <w:bottom w:val="single" w:sz="4" w:space="0" w:color="auto"/>
              <w:right w:val="single" w:sz="4" w:space="0" w:color="auto"/>
            </w:tcBorders>
            <w:shd w:val="clear" w:color="auto" w:fill="BDD6EE"/>
            <w:vAlign w:val="center"/>
          </w:tcPr>
          <w:p w14:paraId="09885ADA" w14:textId="77777777" w:rsidR="006544E1" w:rsidRPr="000C0FE6" w:rsidRDefault="006544E1" w:rsidP="00AE2AD6">
            <w:pPr>
              <w:jc w:val="center"/>
              <w:rPr>
                <w:b/>
              </w:rPr>
            </w:pPr>
          </w:p>
        </w:tc>
        <w:tc>
          <w:tcPr>
            <w:tcW w:w="709" w:type="dxa"/>
            <w:tcBorders>
              <w:top w:val="single" w:sz="4" w:space="0" w:color="auto"/>
              <w:left w:val="single" w:sz="4" w:space="0" w:color="auto"/>
              <w:bottom w:val="single" w:sz="4" w:space="0" w:color="auto"/>
              <w:right w:val="single" w:sz="4" w:space="0" w:color="auto"/>
            </w:tcBorders>
            <w:shd w:val="clear" w:color="auto" w:fill="BDD6EE"/>
            <w:vAlign w:val="center"/>
          </w:tcPr>
          <w:p w14:paraId="4F12085A" w14:textId="77777777" w:rsidR="006544E1" w:rsidRPr="000C0FE6" w:rsidRDefault="006544E1" w:rsidP="00AE2AD6">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BDD6EE"/>
            <w:vAlign w:val="center"/>
          </w:tcPr>
          <w:p w14:paraId="01D75684" w14:textId="77777777" w:rsidR="006544E1" w:rsidRPr="000C0FE6" w:rsidRDefault="006544E1" w:rsidP="00AE2AD6">
            <w:pPr>
              <w:jc w:val="center"/>
              <w:rPr>
                <w:b/>
              </w:rPr>
            </w:pPr>
          </w:p>
        </w:tc>
        <w:tc>
          <w:tcPr>
            <w:tcW w:w="1076" w:type="dxa"/>
            <w:tcBorders>
              <w:top w:val="single" w:sz="4" w:space="0" w:color="auto"/>
              <w:left w:val="single" w:sz="4" w:space="0" w:color="auto"/>
              <w:bottom w:val="single" w:sz="4" w:space="0" w:color="auto"/>
              <w:right w:val="single" w:sz="4" w:space="0" w:color="auto"/>
            </w:tcBorders>
            <w:shd w:val="clear" w:color="auto" w:fill="BDD6EE"/>
            <w:vAlign w:val="center"/>
          </w:tcPr>
          <w:p w14:paraId="3D1EB60F" w14:textId="77777777" w:rsidR="006544E1" w:rsidRPr="000C0FE6" w:rsidRDefault="006544E1" w:rsidP="00AE2AD6">
            <w:pPr>
              <w:jc w:val="center"/>
              <w:rPr>
                <w:b/>
              </w:rPr>
            </w:pPr>
          </w:p>
        </w:tc>
        <w:tc>
          <w:tcPr>
            <w:tcW w:w="958" w:type="dxa"/>
            <w:tcBorders>
              <w:top w:val="single" w:sz="4" w:space="0" w:color="auto"/>
              <w:left w:val="single" w:sz="4" w:space="0" w:color="auto"/>
              <w:bottom w:val="single" w:sz="4" w:space="0" w:color="auto"/>
              <w:right w:val="single" w:sz="4" w:space="0" w:color="auto"/>
            </w:tcBorders>
            <w:shd w:val="clear" w:color="auto" w:fill="BDD6EE"/>
            <w:vAlign w:val="center"/>
          </w:tcPr>
          <w:p w14:paraId="5E3B2874" w14:textId="77777777" w:rsidR="006544E1" w:rsidRPr="000C0FE6" w:rsidRDefault="006544E1" w:rsidP="00AE2AD6">
            <w:pPr>
              <w:jc w:val="center"/>
              <w:rPr>
                <w:b/>
              </w:rPr>
            </w:pPr>
          </w:p>
        </w:tc>
      </w:tr>
      <w:tr w:rsidR="006544E1" w:rsidRPr="000C0FE6" w14:paraId="46D279D4" w14:textId="77777777" w:rsidTr="00AE2AD6">
        <w:trPr>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5729EB" w14:textId="77777777" w:rsidR="006544E1" w:rsidRPr="000C0FE6" w:rsidRDefault="006544E1" w:rsidP="00AE2AD6">
            <w:pPr>
              <w:widowControl/>
              <w:jc w:val="left"/>
              <w:rPr>
                <w:b/>
              </w:rPr>
            </w:pPr>
          </w:p>
        </w:tc>
        <w:tc>
          <w:tcPr>
            <w:tcW w:w="70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BF01455" w14:textId="77777777" w:rsidR="006544E1" w:rsidRPr="000C0FE6" w:rsidRDefault="006544E1" w:rsidP="00AE2AD6">
            <w:pPr>
              <w:jc w:val="center"/>
              <w:rPr>
                <w:b/>
              </w:rPr>
            </w:pPr>
            <w:r w:rsidRPr="000C0FE6">
              <w:rPr>
                <w:rFonts w:hint="eastAsia"/>
                <w:b/>
              </w:rPr>
              <w:t>数量</w:t>
            </w:r>
          </w:p>
        </w:tc>
        <w:tc>
          <w:tcPr>
            <w:tcW w:w="964"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448D360" w14:textId="77777777" w:rsidR="006544E1" w:rsidRPr="000C0FE6" w:rsidRDefault="006544E1" w:rsidP="00AE2AD6">
            <w:pPr>
              <w:jc w:val="center"/>
            </w:pPr>
            <w:r w:rsidRPr="000C0FE6">
              <w:t>5</w:t>
            </w:r>
            <w:r w:rsidRPr="000C0FE6">
              <w:rPr>
                <w:rFonts w:hint="eastAsia"/>
              </w:rPr>
              <w:t>根</w:t>
            </w:r>
          </w:p>
        </w:tc>
        <w:tc>
          <w:tcPr>
            <w:tcW w:w="737" w:type="dxa"/>
            <w:tcBorders>
              <w:top w:val="single" w:sz="4" w:space="0" w:color="auto"/>
              <w:left w:val="single" w:sz="4" w:space="0" w:color="auto"/>
              <w:bottom w:val="single" w:sz="4" w:space="0" w:color="auto"/>
              <w:right w:val="single" w:sz="4" w:space="0" w:color="auto"/>
            </w:tcBorders>
            <w:shd w:val="clear" w:color="auto" w:fill="BDD6EE"/>
            <w:vAlign w:val="center"/>
          </w:tcPr>
          <w:p w14:paraId="68E1E330" w14:textId="77777777" w:rsidR="006544E1" w:rsidRPr="000C0FE6" w:rsidRDefault="006544E1" w:rsidP="00AE2AD6">
            <w:pPr>
              <w:jc w:val="center"/>
            </w:pPr>
            <w:r w:rsidRPr="000C0FE6">
              <w:t>16</w:t>
            </w:r>
            <w:r w:rsidRPr="000C0FE6">
              <w:rPr>
                <w:rFonts w:hint="eastAsia"/>
              </w:rPr>
              <w:t>把</w:t>
            </w:r>
          </w:p>
        </w:tc>
        <w:tc>
          <w:tcPr>
            <w:tcW w:w="879" w:type="dxa"/>
            <w:tcBorders>
              <w:top w:val="single" w:sz="4" w:space="0" w:color="auto"/>
              <w:left w:val="single" w:sz="4" w:space="0" w:color="auto"/>
              <w:bottom w:val="single" w:sz="4" w:space="0" w:color="auto"/>
              <w:right w:val="single" w:sz="4" w:space="0" w:color="auto"/>
            </w:tcBorders>
            <w:shd w:val="clear" w:color="auto" w:fill="BDD6EE"/>
            <w:vAlign w:val="center"/>
          </w:tcPr>
          <w:p w14:paraId="3CD5960F" w14:textId="77777777" w:rsidR="006544E1" w:rsidRPr="000C0FE6" w:rsidRDefault="006544E1" w:rsidP="00AE2AD6">
            <w:pPr>
              <w:jc w:val="center"/>
            </w:pPr>
          </w:p>
        </w:tc>
        <w:tc>
          <w:tcPr>
            <w:tcW w:w="908" w:type="dxa"/>
            <w:tcBorders>
              <w:top w:val="single" w:sz="4" w:space="0" w:color="auto"/>
              <w:left w:val="single" w:sz="4" w:space="0" w:color="auto"/>
              <w:bottom w:val="single" w:sz="4" w:space="0" w:color="auto"/>
              <w:right w:val="single" w:sz="4" w:space="0" w:color="auto"/>
            </w:tcBorders>
            <w:shd w:val="clear" w:color="auto" w:fill="BDD6EE"/>
            <w:vAlign w:val="center"/>
          </w:tcPr>
          <w:p w14:paraId="68EA8D52" w14:textId="77777777" w:rsidR="006544E1" w:rsidRPr="000C0FE6" w:rsidRDefault="006544E1" w:rsidP="00AE2AD6">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BDD6EE"/>
            <w:vAlign w:val="center"/>
          </w:tcPr>
          <w:p w14:paraId="093C74C2" w14:textId="77777777" w:rsidR="006544E1" w:rsidRPr="000C0FE6" w:rsidRDefault="006544E1" w:rsidP="00AE2AD6">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BDD6EE"/>
            <w:vAlign w:val="center"/>
          </w:tcPr>
          <w:p w14:paraId="6F57F484" w14:textId="77777777" w:rsidR="006544E1" w:rsidRPr="000C0FE6" w:rsidRDefault="006544E1" w:rsidP="00AE2AD6">
            <w:pPr>
              <w:jc w:val="center"/>
            </w:pPr>
          </w:p>
        </w:tc>
        <w:tc>
          <w:tcPr>
            <w:tcW w:w="1076" w:type="dxa"/>
            <w:tcBorders>
              <w:top w:val="single" w:sz="4" w:space="0" w:color="auto"/>
              <w:left w:val="single" w:sz="4" w:space="0" w:color="auto"/>
              <w:bottom w:val="single" w:sz="4" w:space="0" w:color="auto"/>
              <w:right w:val="single" w:sz="4" w:space="0" w:color="auto"/>
            </w:tcBorders>
            <w:shd w:val="clear" w:color="auto" w:fill="BDD6EE"/>
            <w:vAlign w:val="center"/>
          </w:tcPr>
          <w:p w14:paraId="1C4C5514" w14:textId="77777777" w:rsidR="006544E1" w:rsidRPr="000C0FE6" w:rsidRDefault="006544E1" w:rsidP="00AE2AD6">
            <w:pPr>
              <w:jc w:val="center"/>
            </w:pPr>
          </w:p>
        </w:tc>
        <w:tc>
          <w:tcPr>
            <w:tcW w:w="958" w:type="dxa"/>
            <w:tcBorders>
              <w:top w:val="single" w:sz="4" w:space="0" w:color="auto"/>
              <w:left w:val="single" w:sz="4" w:space="0" w:color="auto"/>
              <w:bottom w:val="single" w:sz="4" w:space="0" w:color="auto"/>
              <w:right w:val="single" w:sz="4" w:space="0" w:color="auto"/>
            </w:tcBorders>
            <w:shd w:val="clear" w:color="auto" w:fill="BDD6EE"/>
            <w:vAlign w:val="center"/>
          </w:tcPr>
          <w:p w14:paraId="3768B41C" w14:textId="77777777" w:rsidR="006544E1" w:rsidRPr="000C0FE6" w:rsidRDefault="006544E1" w:rsidP="00AE2AD6">
            <w:pPr>
              <w:jc w:val="center"/>
            </w:pPr>
          </w:p>
        </w:tc>
      </w:tr>
      <w:tr w:rsidR="006544E1" w:rsidRPr="000C0FE6" w14:paraId="13EAE984" w14:textId="77777777" w:rsidTr="00AE2AD6">
        <w:trPr>
          <w:trHeight w:val="57"/>
          <w:jc w:val="center"/>
        </w:trPr>
        <w:tc>
          <w:tcPr>
            <w:tcW w:w="71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39883D3" w14:textId="77777777" w:rsidR="006544E1" w:rsidRPr="000C0FE6" w:rsidRDefault="006544E1" w:rsidP="00AE2AD6">
            <w:pPr>
              <w:jc w:val="center"/>
              <w:rPr>
                <w:b/>
              </w:rPr>
            </w:pPr>
            <w:r w:rsidRPr="000C0FE6">
              <w:rPr>
                <w:rFonts w:hint="eastAsia"/>
                <w:b/>
              </w:rPr>
              <w:t>个人装备</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5E5E8" w14:textId="77777777" w:rsidR="006544E1" w:rsidRPr="000C0FE6" w:rsidRDefault="006544E1" w:rsidP="00AE2AD6">
            <w:pPr>
              <w:jc w:val="center"/>
              <w:rPr>
                <w:b/>
              </w:rPr>
            </w:pPr>
            <w:r w:rsidRPr="000C0FE6">
              <w:rPr>
                <w:rFonts w:hint="eastAsia"/>
                <w:b/>
              </w:rPr>
              <w:t>名称</w:t>
            </w:r>
          </w:p>
        </w:tc>
        <w:tc>
          <w:tcPr>
            <w:tcW w:w="96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51CE39" w14:textId="77777777" w:rsidR="006544E1" w:rsidRPr="000C0FE6" w:rsidRDefault="006544E1" w:rsidP="00AE2AD6">
            <w:pPr>
              <w:jc w:val="center"/>
              <w:rPr>
                <w:b/>
              </w:rPr>
            </w:pPr>
            <w:r w:rsidRPr="000C0FE6">
              <w:rPr>
                <w:rFonts w:hint="eastAsia"/>
                <w:b/>
              </w:rPr>
              <w:t>安全带</w:t>
            </w:r>
          </w:p>
        </w:tc>
        <w:tc>
          <w:tcPr>
            <w:tcW w:w="73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612B7C" w14:textId="77777777" w:rsidR="006544E1" w:rsidRPr="000C0FE6" w:rsidRDefault="006544E1" w:rsidP="00AE2AD6">
            <w:pPr>
              <w:jc w:val="center"/>
              <w:rPr>
                <w:b/>
              </w:rPr>
            </w:pPr>
            <w:r w:rsidRPr="000C0FE6">
              <w:rPr>
                <w:rFonts w:hint="eastAsia"/>
                <w:b/>
              </w:rPr>
              <w:t>头盔</w:t>
            </w:r>
          </w:p>
        </w:tc>
        <w:tc>
          <w:tcPr>
            <w:tcW w:w="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9CE1886" w14:textId="77777777" w:rsidR="006544E1" w:rsidRPr="000C0FE6" w:rsidRDefault="006544E1" w:rsidP="00AE2AD6">
            <w:pPr>
              <w:jc w:val="center"/>
              <w:rPr>
                <w:b/>
              </w:rPr>
            </w:pPr>
            <w:r w:rsidRPr="000C0FE6">
              <w:rPr>
                <w:rFonts w:hint="eastAsia"/>
                <w:b/>
              </w:rPr>
              <w:t>扁带</w:t>
            </w:r>
          </w:p>
        </w:tc>
        <w:tc>
          <w:tcPr>
            <w:tcW w:w="9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8FBCC6" w14:textId="77777777" w:rsidR="006544E1" w:rsidRPr="000C0FE6" w:rsidRDefault="006544E1" w:rsidP="00AE2AD6">
            <w:pPr>
              <w:jc w:val="center"/>
              <w:rPr>
                <w:b/>
              </w:rPr>
            </w:pPr>
            <w:r w:rsidRPr="000C0FE6">
              <w:rPr>
                <w:rFonts w:hint="eastAsia"/>
                <w:b/>
              </w:rPr>
              <w:t>主锁</w:t>
            </w:r>
            <w:r w:rsidRPr="000C0FE6">
              <w:rPr>
                <w:b/>
              </w:rPr>
              <w:t>0/D</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49C793" w14:textId="77777777" w:rsidR="006544E1" w:rsidRPr="000C0FE6" w:rsidRDefault="006544E1" w:rsidP="00AE2AD6">
            <w:pPr>
              <w:jc w:val="center"/>
              <w:rPr>
                <w:b/>
              </w:rPr>
            </w:pPr>
            <w:r w:rsidRPr="000C0FE6">
              <w:rPr>
                <w:rFonts w:hint="eastAsia"/>
                <w:b/>
              </w:rPr>
              <w:t>牛尾</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7A55D3" w14:textId="77777777" w:rsidR="006544E1" w:rsidRPr="000C0FE6" w:rsidRDefault="006544E1" w:rsidP="00AE2AD6">
            <w:pPr>
              <w:jc w:val="center"/>
              <w:rPr>
                <w:b/>
              </w:rPr>
            </w:pPr>
            <w:r w:rsidRPr="000C0FE6">
              <w:rPr>
                <w:rFonts w:hint="eastAsia"/>
                <w:b/>
              </w:rPr>
              <w:t>下降器</w:t>
            </w:r>
          </w:p>
        </w:tc>
        <w:tc>
          <w:tcPr>
            <w:tcW w:w="2034" w:type="dxa"/>
            <w:gridSpan w:val="2"/>
            <w:vMerge w:val="restart"/>
            <w:tcBorders>
              <w:top w:val="single" w:sz="4" w:space="0" w:color="auto"/>
              <w:left w:val="single" w:sz="4" w:space="0" w:color="auto"/>
              <w:right w:val="single" w:sz="4" w:space="0" w:color="auto"/>
            </w:tcBorders>
            <w:shd w:val="clear" w:color="auto" w:fill="BFBFBF"/>
            <w:vAlign w:val="center"/>
          </w:tcPr>
          <w:p w14:paraId="0C3B7093" w14:textId="77777777" w:rsidR="006544E1" w:rsidRPr="000C0FE6" w:rsidRDefault="006544E1" w:rsidP="00AE2AD6">
            <w:pPr>
              <w:jc w:val="center"/>
              <w:rPr>
                <w:b/>
              </w:rPr>
            </w:pPr>
            <w:r w:rsidRPr="000C0FE6">
              <w:rPr>
                <w:rFonts w:hint="eastAsia"/>
                <w:b/>
              </w:rPr>
              <w:t>其它</w:t>
            </w:r>
            <w:r w:rsidRPr="000C0FE6">
              <w:rPr>
                <w:b/>
              </w:rPr>
              <w:t>装备根据自</w:t>
            </w:r>
          </w:p>
          <w:p w14:paraId="5F5A609C" w14:textId="77777777" w:rsidR="006544E1" w:rsidRPr="000C0FE6" w:rsidRDefault="006544E1" w:rsidP="00AE2AD6">
            <w:pPr>
              <w:jc w:val="center"/>
              <w:rPr>
                <w:b/>
              </w:rPr>
            </w:pPr>
            <w:r w:rsidRPr="000C0FE6">
              <w:rPr>
                <w:b/>
              </w:rPr>
              <w:t>己操作</w:t>
            </w:r>
            <w:r w:rsidRPr="000C0FE6">
              <w:rPr>
                <w:rFonts w:hint="eastAsia"/>
                <w:b/>
              </w:rPr>
              <w:t>所需</w:t>
            </w:r>
            <w:r w:rsidRPr="000C0FE6">
              <w:rPr>
                <w:b/>
              </w:rPr>
              <w:t>装备</w:t>
            </w:r>
          </w:p>
          <w:p w14:paraId="29393D21" w14:textId="77777777" w:rsidR="006544E1" w:rsidRPr="000C0FE6" w:rsidRDefault="006544E1" w:rsidP="00AE2AD6">
            <w:pPr>
              <w:jc w:val="center"/>
              <w:rPr>
                <w:b/>
              </w:rPr>
            </w:pPr>
            <w:r w:rsidRPr="000C0FE6">
              <w:rPr>
                <w:b/>
              </w:rPr>
              <w:t>来选定</w:t>
            </w:r>
          </w:p>
        </w:tc>
      </w:tr>
      <w:tr w:rsidR="006544E1" w:rsidRPr="000C0FE6" w14:paraId="58FD71DC" w14:textId="77777777" w:rsidTr="00AE2AD6">
        <w:trPr>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0D2E37" w14:textId="77777777" w:rsidR="006544E1" w:rsidRPr="000C0FE6" w:rsidRDefault="006544E1" w:rsidP="00AE2AD6">
            <w:pPr>
              <w:widowControl/>
              <w:jc w:val="left"/>
              <w:rPr>
                <w:b/>
              </w:rPr>
            </w:pP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B2D5D7" w14:textId="77777777" w:rsidR="006544E1" w:rsidRPr="000C0FE6" w:rsidRDefault="006544E1" w:rsidP="00AE2AD6">
            <w:pPr>
              <w:jc w:val="center"/>
              <w:rPr>
                <w:b/>
              </w:rPr>
            </w:pPr>
            <w:r w:rsidRPr="000C0FE6">
              <w:rPr>
                <w:rFonts w:hint="eastAsia"/>
                <w:b/>
              </w:rPr>
              <w:t>数量</w:t>
            </w:r>
          </w:p>
        </w:tc>
        <w:tc>
          <w:tcPr>
            <w:tcW w:w="96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C25520" w14:textId="77777777" w:rsidR="006544E1" w:rsidRPr="000C0FE6" w:rsidRDefault="006544E1" w:rsidP="00AE2AD6">
            <w:pPr>
              <w:jc w:val="center"/>
            </w:pPr>
            <w:r w:rsidRPr="000C0FE6">
              <w:t>1</w:t>
            </w:r>
            <w:r w:rsidRPr="000C0FE6">
              <w:rPr>
                <w:rFonts w:hint="eastAsia"/>
              </w:rPr>
              <w:t>条</w:t>
            </w:r>
          </w:p>
        </w:tc>
        <w:tc>
          <w:tcPr>
            <w:tcW w:w="73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48730E" w14:textId="77777777" w:rsidR="006544E1" w:rsidRPr="000C0FE6" w:rsidRDefault="006544E1" w:rsidP="00AE2AD6">
            <w:pPr>
              <w:jc w:val="center"/>
            </w:pPr>
            <w:r w:rsidRPr="000C0FE6">
              <w:t>1</w:t>
            </w:r>
            <w:r w:rsidRPr="000C0FE6">
              <w:rPr>
                <w:rFonts w:hint="eastAsia"/>
              </w:rPr>
              <w:t>个</w:t>
            </w:r>
          </w:p>
        </w:tc>
        <w:tc>
          <w:tcPr>
            <w:tcW w:w="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72D665" w14:textId="77777777" w:rsidR="006544E1" w:rsidRPr="000C0FE6" w:rsidRDefault="006544E1" w:rsidP="00AE2AD6">
            <w:pPr>
              <w:jc w:val="center"/>
            </w:pPr>
            <w:r w:rsidRPr="000C0FE6">
              <w:t>2</w:t>
            </w:r>
            <w:r w:rsidRPr="000C0FE6">
              <w:rPr>
                <w:rFonts w:hint="eastAsia"/>
              </w:rPr>
              <w:t>短</w:t>
            </w:r>
            <w:r w:rsidRPr="000C0FE6">
              <w:t>1</w:t>
            </w:r>
            <w:r w:rsidRPr="000C0FE6">
              <w:rPr>
                <w:rFonts w:hint="eastAsia"/>
              </w:rPr>
              <w:t>长</w:t>
            </w:r>
          </w:p>
        </w:tc>
        <w:tc>
          <w:tcPr>
            <w:tcW w:w="9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97D9A1" w14:textId="77777777" w:rsidR="006544E1" w:rsidRPr="000C0FE6" w:rsidRDefault="006544E1" w:rsidP="00AE2AD6">
            <w:pPr>
              <w:jc w:val="center"/>
            </w:pPr>
            <w:r w:rsidRPr="000C0FE6">
              <w:t>2/4</w:t>
            </w:r>
            <w:r w:rsidRPr="000C0FE6">
              <w:rPr>
                <w:rFonts w:hint="eastAsia"/>
              </w:rPr>
              <w:t>把</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84AF69" w14:textId="77777777" w:rsidR="006544E1" w:rsidRPr="000C0FE6" w:rsidRDefault="006544E1" w:rsidP="00AE2AD6">
            <w:pPr>
              <w:jc w:val="center"/>
            </w:pPr>
            <w:r w:rsidRPr="000C0FE6">
              <w:t>1</w:t>
            </w:r>
            <w:r w:rsidRPr="000C0FE6">
              <w:rPr>
                <w:rFonts w:hint="eastAsia"/>
              </w:rPr>
              <w:t>根</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4A1248" w14:textId="77777777" w:rsidR="006544E1" w:rsidRPr="000C0FE6" w:rsidRDefault="006544E1" w:rsidP="00AE2AD6">
            <w:pPr>
              <w:jc w:val="center"/>
            </w:pPr>
            <w:r w:rsidRPr="000C0FE6">
              <w:t>1</w:t>
            </w:r>
            <w:r w:rsidRPr="000C0FE6">
              <w:rPr>
                <w:rFonts w:hint="eastAsia"/>
              </w:rPr>
              <w:t>个</w:t>
            </w:r>
          </w:p>
        </w:tc>
        <w:tc>
          <w:tcPr>
            <w:tcW w:w="2034" w:type="dxa"/>
            <w:gridSpan w:val="2"/>
            <w:vMerge/>
            <w:tcBorders>
              <w:left w:val="single" w:sz="4" w:space="0" w:color="auto"/>
              <w:bottom w:val="single" w:sz="4" w:space="0" w:color="auto"/>
              <w:right w:val="single" w:sz="4" w:space="0" w:color="auto"/>
            </w:tcBorders>
            <w:shd w:val="clear" w:color="auto" w:fill="BFBFBF"/>
            <w:vAlign w:val="center"/>
          </w:tcPr>
          <w:p w14:paraId="1AAC2468" w14:textId="77777777" w:rsidR="006544E1" w:rsidRPr="000C0FE6" w:rsidRDefault="006544E1" w:rsidP="00AE2AD6">
            <w:pPr>
              <w:jc w:val="center"/>
            </w:pPr>
          </w:p>
        </w:tc>
      </w:tr>
    </w:tbl>
    <w:p w14:paraId="0E05FB16"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队员</w:t>
      </w:r>
      <w:r w:rsidRPr="000C0FE6">
        <w:rPr>
          <w:rFonts w:asciiTheme="minorEastAsia" w:hAnsiTheme="minorEastAsia"/>
          <w:sz w:val="24"/>
          <w:szCs w:val="24"/>
        </w:rPr>
        <w:t>构成：</w:t>
      </w:r>
      <w:r w:rsidRPr="000C0FE6">
        <w:rPr>
          <w:rFonts w:asciiTheme="minorEastAsia" w:hAnsiTheme="minorEastAsia" w:hint="eastAsia"/>
          <w:sz w:val="24"/>
          <w:szCs w:val="24"/>
        </w:rPr>
        <w:t>每支</w:t>
      </w:r>
      <w:r w:rsidRPr="000C0FE6">
        <w:rPr>
          <w:rFonts w:asciiTheme="minorEastAsia" w:hAnsiTheme="minorEastAsia"/>
          <w:sz w:val="24"/>
          <w:szCs w:val="24"/>
        </w:rPr>
        <w:t>队伍</w:t>
      </w:r>
      <w:r w:rsidRPr="000C0FE6">
        <w:rPr>
          <w:rFonts w:asciiTheme="minorEastAsia" w:hAnsiTheme="minorEastAsia" w:hint="eastAsia"/>
          <w:sz w:val="24"/>
          <w:szCs w:val="24"/>
        </w:rPr>
        <w:t>选派</w:t>
      </w:r>
      <w:r w:rsidRPr="000C0FE6">
        <w:rPr>
          <w:rFonts w:asciiTheme="minorEastAsia" w:hAnsiTheme="minorEastAsia"/>
          <w:sz w:val="24"/>
          <w:szCs w:val="24"/>
        </w:rPr>
        <w:t>两名队员参加，</w:t>
      </w:r>
      <w:r w:rsidRPr="000C0FE6">
        <w:rPr>
          <w:rFonts w:asciiTheme="minorEastAsia" w:hAnsiTheme="minorEastAsia" w:hint="eastAsia"/>
          <w:sz w:val="24"/>
          <w:szCs w:val="24"/>
        </w:rPr>
        <w:t>男女不限。</w:t>
      </w:r>
    </w:p>
    <w:p w14:paraId="167E3FA1" w14:textId="77777777" w:rsidR="006544E1" w:rsidRPr="000C0FE6" w:rsidRDefault="006544E1"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比赛赛制</w:t>
      </w:r>
      <w:r w:rsidRPr="000C0FE6">
        <w:rPr>
          <w:rFonts w:asciiTheme="minorEastAsia" w:hAnsiTheme="minorEastAsia"/>
          <w:sz w:val="24"/>
          <w:szCs w:val="24"/>
        </w:rPr>
        <w:t>：</w:t>
      </w:r>
      <w:r w:rsidRPr="000C0FE6">
        <w:rPr>
          <w:rFonts w:asciiTheme="minorEastAsia" w:hAnsiTheme="minorEastAsia" w:hint="eastAsia"/>
          <w:sz w:val="24"/>
          <w:szCs w:val="24"/>
        </w:rPr>
        <w:t>采用</w:t>
      </w:r>
      <w:r w:rsidRPr="000C0FE6">
        <w:rPr>
          <w:rFonts w:asciiTheme="minorEastAsia" w:hAnsiTheme="minorEastAsia"/>
          <w:sz w:val="24"/>
          <w:szCs w:val="24"/>
        </w:rPr>
        <w:t>小组淘汰赛，</w:t>
      </w:r>
      <w:r w:rsidRPr="000C0FE6">
        <w:rPr>
          <w:rFonts w:asciiTheme="minorEastAsia" w:hAnsiTheme="minorEastAsia" w:hint="eastAsia"/>
          <w:sz w:val="24"/>
          <w:szCs w:val="24"/>
        </w:rPr>
        <w:t>预赛中</w:t>
      </w:r>
      <w:r w:rsidRPr="000C0FE6">
        <w:rPr>
          <w:rFonts w:asciiTheme="minorEastAsia" w:hAnsiTheme="minorEastAsia"/>
          <w:sz w:val="24"/>
          <w:szCs w:val="24"/>
        </w:rPr>
        <w:t>每组四人</w:t>
      </w:r>
      <w:r w:rsidRPr="000C0FE6">
        <w:rPr>
          <w:rFonts w:asciiTheme="minorEastAsia" w:hAnsiTheme="minorEastAsia" w:hint="eastAsia"/>
          <w:sz w:val="24"/>
          <w:szCs w:val="24"/>
        </w:rPr>
        <w:t>（抽签</w:t>
      </w:r>
      <w:r w:rsidRPr="000C0FE6">
        <w:rPr>
          <w:rFonts w:asciiTheme="minorEastAsia" w:hAnsiTheme="minorEastAsia"/>
          <w:sz w:val="24"/>
          <w:szCs w:val="24"/>
        </w:rPr>
        <w:t>决定分组），</w:t>
      </w:r>
      <w:r w:rsidRPr="000C0FE6">
        <w:rPr>
          <w:rFonts w:asciiTheme="minorEastAsia" w:hAnsiTheme="minorEastAsia" w:hint="eastAsia"/>
          <w:sz w:val="24"/>
          <w:szCs w:val="24"/>
        </w:rPr>
        <w:t>前两名直接</w:t>
      </w:r>
      <w:r w:rsidRPr="000C0FE6">
        <w:rPr>
          <w:rFonts w:asciiTheme="minorEastAsia" w:hAnsiTheme="minorEastAsia"/>
          <w:sz w:val="24"/>
          <w:szCs w:val="24"/>
        </w:rPr>
        <w:t>晋级</w:t>
      </w:r>
      <w:r w:rsidRPr="000C0FE6">
        <w:rPr>
          <w:rFonts w:asciiTheme="minorEastAsia" w:hAnsiTheme="minorEastAsia" w:hint="eastAsia"/>
          <w:sz w:val="24"/>
          <w:szCs w:val="24"/>
        </w:rPr>
        <w:t>决赛，若小组出现二、三名</w:t>
      </w:r>
      <w:r w:rsidRPr="000C0FE6">
        <w:rPr>
          <w:rFonts w:asciiTheme="minorEastAsia" w:hAnsiTheme="minorEastAsia"/>
          <w:sz w:val="24"/>
          <w:szCs w:val="24"/>
        </w:rPr>
        <w:t>成绩相同时，可同时晋级</w:t>
      </w:r>
      <w:r w:rsidRPr="000C0FE6">
        <w:rPr>
          <w:rFonts w:asciiTheme="minorEastAsia" w:hAnsiTheme="minorEastAsia" w:hint="eastAsia"/>
          <w:sz w:val="24"/>
          <w:szCs w:val="24"/>
        </w:rPr>
        <w:t>决赛</w:t>
      </w:r>
      <w:r w:rsidRPr="000C0FE6">
        <w:rPr>
          <w:rFonts w:asciiTheme="minorEastAsia" w:hAnsiTheme="minorEastAsia"/>
          <w:sz w:val="24"/>
          <w:szCs w:val="24"/>
        </w:rPr>
        <w:t>。</w:t>
      </w:r>
      <w:r w:rsidRPr="000C0FE6">
        <w:rPr>
          <w:rFonts w:asciiTheme="minorEastAsia" w:hAnsiTheme="minorEastAsia" w:hint="eastAsia"/>
          <w:sz w:val="24"/>
          <w:szCs w:val="24"/>
        </w:rPr>
        <w:t>决赛</w:t>
      </w:r>
      <w:r w:rsidRPr="000C0FE6">
        <w:rPr>
          <w:rFonts w:asciiTheme="minorEastAsia" w:hAnsiTheme="minorEastAsia"/>
          <w:sz w:val="24"/>
          <w:szCs w:val="24"/>
        </w:rPr>
        <w:t>中根据</w:t>
      </w:r>
      <w:r w:rsidRPr="000C0FE6">
        <w:rPr>
          <w:rFonts w:asciiTheme="minorEastAsia" w:hAnsiTheme="minorEastAsia" w:hint="eastAsia"/>
          <w:sz w:val="24"/>
          <w:szCs w:val="24"/>
        </w:rPr>
        <w:t>用时</w:t>
      </w:r>
      <w:r w:rsidRPr="000C0FE6">
        <w:rPr>
          <w:rFonts w:asciiTheme="minorEastAsia" w:hAnsiTheme="minorEastAsia"/>
          <w:sz w:val="24"/>
          <w:szCs w:val="24"/>
        </w:rPr>
        <w:t>多少</w:t>
      </w:r>
      <w:r w:rsidRPr="000C0FE6">
        <w:rPr>
          <w:rFonts w:asciiTheme="minorEastAsia" w:hAnsiTheme="minorEastAsia" w:hint="eastAsia"/>
          <w:sz w:val="24"/>
          <w:szCs w:val="24"/>
        </w:rPr>
        <w:t>来确定名次</w:t>
      </w:r>
      <w:r w:rsidRPr="000C0FE6">
        <w:rPr>
          <w:rFonts w:asciiTheme="minorEastAsia" w:hAnsiTheme="minorEastAsia"/>
          <w:sz w:val="24"/>
          <w:szCs w:val="24"/>
        </w:rPr>
        <w:t>，</w:t>
      </w:r>
      <w:r w:rsidRPr="000C0FE6">
        <w:rPr>
          <w:rFonts w:asciiTheme="minorEastAsia" w:hAnsiTheme="minorEastAsia" w:hint="eastAsia"/>
          <w:sz w:val="24"/>
          <w:szCs w:val="24"/>
        </w:rPr>
        <w:t>用时</w:t>
      </w:r>
      <w:r w:rsidRPr="000C0FE6">
        <w:rPr>
          <w:rFonts w:asciiTheme="minorEastAsia" w:hAnsiTheme="minorEastAsia"/>
          <w:sz w:val="24"/>
          <w:szCs w:val="24"/>
        </w:rPr>
        <w:t>越少成绩越好</w:t>
      </w:r>
      <w:r w:rsidRPr="000C0FE6">
        <w:rPr>
          <w:rFonts w:asciiTheme="minorEastAsia" w:hAnsiTheme="minorEastAsia" w:hint="eastAsia"/>
          <w:sz w:val="24"/>
          <w:szCs w:val="24"/>
        </w:rPr>
        <w:t>，</w:t>
      </w:r>
      <w:r w:rsidRPr="000C0FE6">
        <w:rPr>
          <w:rFonts w:asciiTheme="minorEastAsia" w:hAnsiTheme="minorEastAsia"/>
          <w:sz w:val="24"/>
          <w:szCs w:val="24"/>
        </w:rPr>
        <w:t>成绩取前五名。</w:t>
      </w:r>
    </w:p>
    <w:p w14:paraId="045BC5A7" w14:textId="77777777" w:rsidR="003C3190" w:rsidRPr="000C0FE6" w:rsidRDefault="003C3190"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比赛要求：</w:t>
      </w:r>
    </w:p>
    <w:p w14:paraId="4FBA5A0E" w14:textId="77777777" w:rsidR="003C3190" w:rsidRPr="000C0FE6" w:rsidRDefault="003C3190" w:rsidP="00E87F2B">
      <w:pPr>
        <w:ind w:firstLineChars="200" w:firstLine="480"/>
        <w:rPr>
          <w:rFonts w:asciiTheme="minorEastAsia" w:hAnsiTheme="minorEastAsia"/>
          <w:sz w:val="24"/>
          <w:szCs w:val="24"/>
        </w:rPr>
      </w:pPr>
      <w:r w:rsidRPr="000C0FE6">
        <w:rPr>
          <w:rFonts w:asciiTheme="minorEastAsia" w:hAnsiTheme="minorEastAsia" w:hint="eastAsia"/>
          <w:sz w:val="24"/>
          <w:szCs w:val="24"/>
        </w:rPr>
        <w:t>1）参赛队员到达指定地点集合，携带个人装备并做</w:t>
      </w:r>
      <w:r w:rsidR="005B31FE" w:rsidRPr="000C0FE6">
        <w:rPr>
          <w:rFonts w:asciiTheme="minorEastAsia" w:hAnsiTheme="minorEastAsia" w:hint="eastAsia"/>
          <w:sz w:val="24"/>
          <w:szCs w:val="24"/>
        </w:rPr>
        <w:t>好准备姿势，计时开始前，任何器械不许接触主绳，裁判发出开始口令后</w:t>
      </w:r>
      <w:r w:rsidRPr="000C0FE6">
        <w:rPr>
          <w:rFonts w:asciiTheme="minorEastAsia" w:hAnsiTheme="minorEastAsia" w:hint="eastAsia"/>
          <w:sz w:val="24"/>
          <w:szCs w:val="24"/>
        </w:rPr>
        <w:t>开始计时；</w:t>
      </w:r>
    </w:p>
    <w:p w14:paraId="3B1DA261" w14:textId="77777777" w:rsidR="003C3190" w:rsidRPr="000C0FE6" w:rsidRDefault="00313117" w:rsidP="00E87F2B">
      <w:pPr>
        <w:ind w:firstLineChars="200" w:firstLine="480"/>
        <w:rPr>
          <w:rFonts w:asciiTheme="minorEastAsia" w:hAnsiTheme="minorEastAsia"/>
          <w:sz w:val="24"/>
          <w:szCs w:val="24"/>
        </w:rPr>
      </w:pPr>
      <w:r w:rsidRPr="000C0FE6">
        <w:rPr>
          <w:rFonts w:asciiTheme="minorEastAsia" w:hAnsiTheme="minorEastAsia"/>
          <w:sz w:val="24"/>
          <w:szCs w:val="24"/>
        </w:rPr>
        <w:t>2</w:t>
      </w:r>
      <w:r w:rsidRPr="000C0FE6">
        <w:rPr>
          <w:rFonts w:asciiTheme="minorEastAsia" w:hAnsiTheme="minorEastAsia" w:hint="eastAsia"/>
          <w:sz w:val="24"/>
          <w:szCs w:val="24"/>
        </w:rPr>
        <w:t>）</w:t>
      </w:r>
      <w:r w:rsidRPr="000C0FE6">
        <w:rPr>
          <w:rFonts w:asciiTheme="minorEastAsia" w:hAnsiTheme="minorEastAsia"/>
          <w:sz w:val="24"/>
          <w:szCs w:val="24"/>
        </w:rPr>
        <w:t>操作者下到地面</w:t>
      </w:r>
      <w:r w:rsidRPr="000C0FE6">
        <w:rPr>
          <w:rFonts w:asciiTheme="minorEastAsia" w:hAnsiTheme="minorEastAsia" w:hint="eastAsia"/>
          <w:sz w:val="24"/>
          <w:szCs w:val="24"/>
        </w:rPr>
        <w:t>后所有器械脱离主绳后，计时停止；</w:t>
      </w:r>
    </w:p>
    <w:p w14:paraId="7AEB2E2A" w14:textId="77777777" w:rsidR="006544E1" w:rsidRPr="000C0FE6" w:rsidRDefault="006544E1" w:rsidP="006544E1">
      <w:pPr>
        <w:spacing w:line="520" w:lineRule="exact"/>
        <w:rPr>
          <w:rFonts w:ascii="宋体" w:hAnsi="宋体"/>
          <w:b/>
          <w:kern w:val="0"/>
          <w:sz w:val="24"/>
        </w:rPr>
      </w:pPr>
      <w:r w:rsidRPr="000C0FE6">
        <w:rPr>
          <w:rFonts w:ascii="宋体" w:hAnsi="宋体" w:hint="eastAsia"/>
          <w:b/>
          <w:kern w:val="0"/>
          <w:sz w:val="24"/>
        </w:rPr>
        <w:t>2、吊运救援</w:t>
      </w:r>
      <w:r w:rsidR="00313117" w:rsidRPr="000C0FE6">
        <w:rPr>
          <w:rFonts w:ascii="宋体" w:hAnsi="宋体" w:hint="eastAsia"/>
          <w:b/>
          <w:kern w:val="0"/>
          <w:sz w:val="24"/>
        </w:rPr>
        <w:t>（25分钟）</w:t>
      </w:r>
    </w:p>
    <w:p w14:paraId="2B56F3AD" w14:textId="77777777" w:rsidR="006544E1" w:rsidRPr="000C0FE6" w:rsidRDefault="006544E1" w:rsidP="006544E1">
      <w:pPr>
        <w:spacing w:line="520" w:lineRule="exact"/>
        <w:rPr>
          <w:rFonts w:ascii="宋体" w:hAnsi="宋体"/>
          <w:b/>
          <w:kern w:val="0"/>
          <w:sz w:val="24"/>
        </w:rPr>
      </w:pPr>
      <w:r w:rsidRPr="000C0FE6">
        <w:rPr>
          <w:rFonts w:ascii="宋体" w:hAnsi="宋体" w:hint="eastAsia"/>
          <w:b/>
          <w:kern w:val="0"/>
          <w:sz w:val="24"/>
        </w:rPr>
        <w:t>装备：</w:t>
      </w:r>
    </w:p>
    <w:tbl>
      <w:tblPr>
        <w:tblW w:w="8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08"/>
        <w:gridCol w:w="964"/>
        <w:gridCol w:w="737"/>
        <w:gridCol w:w="879"/>
        <w:gridCol w:w="908"/>
        <w:gridCol w:w="709"/>
        <w:gridCol w:w="851"/>
        <w:gridCol w:w="1076"/>
        <w:gridCol w:w="850"/>
      </w:tblGrid>
      <w:tr w:rsidR="006544E1" w:rsidRPr="000C0FE6" w14:paraId="38115209" w14:textId="77777777" w:rsidTr="00AE2AD6">
        <w:trPr>
          <w:trHeight w:val="57"/>
          <w:jc w:val="center"/>
        </w:trPr>
        <w:tc>
          <w:tcPr>
            <w:tcW w:w="710" w:type="dxa"/>
            <w:vMerge w:val="restart"/>
            <w:tcBorders>
              <w:top w:val="single" w:sz="4" w:space="0" w:color="auto"/>
              <w:left w:val="single" w:sz="4" w:space="0" w:color="auto"/>
              <w:bottom w:val="single" w:sz="4" w:space="0" w:color="auto"/>
              <w:right w:val="single" w:sz="4" w:space="0" w:color="auto"/>
            </w:tcBorders>
            <w:shd w:val="clear" w:color="auto" w:fill="BDD6EE"/>
            <w:vAlign w:val="center"/>
            <w:hideMark/>
          </w:tcPr>
          <w:p w14:paraId="41CEF569" w14:textId="77777777" w:rsidR="006544E1" w:rsidRPr="000C0FE6" w:rsidRDefault="006544E1" w:rsidP="00AE2AD6">
            <w:pPr>
              <w:jc w:val="center"/>
              <w:rPr>
                <w:b/>
              </w:rPr>
            </w:pPr>
            <w:r w:rsidRPr="000C0FE6">
              <w:rPr>
                <w:rFonts w:hint="eastAsia"/>
                <w:b/>
              </w:rPr>
              <w:t>公共准备</w:t>
            </w:r>
          </w:p>
        </w:tc>
        <w:tc>
          <w:tcPr>
            <w:tcW w:w="70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BA99483" w14:textId="77777777" w:rsidR="006544E1" w:rsidRPr="000C0FE6" w:rsidRDefault="006544E1" w:rsidP="00AE2AD6">
            <w:pPr>
              <w:jc w:val="center"/>
              <w:rPr>
                <w:b/>
              </w:rPr>
            </w:pPr>
            <w:r w:rsidRPr="000C0FE6">
              <w:rPr>
                <w:rFonts w:hint="eastAsia"/>
                <w:b/>
              </w:rPr>
              <w:t>名称</w:t>
            </w:r>
          </w:p>
        </w:tc>
        <w:tc>
          <w:tcPr>
            <w:tcW w:w="964"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73B3377C" w14:textId="77777777" w:rsidR="006544E1" w:rsidRPr="000C0FE6" w:rsidRDefault="006544E1" w:rsidP="00AE2AD6">
            <w:pPr>
              <w:jc w:val="center"/>
              <w:rPr>
                <w:b/>
              </w:rPr>
            </w:pPr>
            <w:r w:rsidRPr="000C0FE6">
              <w:rPr>
                <w:rFonts w:hint="eastAsia"/>
                <w:b/>
              </w:rPr>
              <w:t>静力绳</w:t>
            </w:r>
          </w:p>
        </w:tc>
        <w:tc>
          <w:tcPr>
            <w:tcW w:w="737"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D647E58" w14:textId="77777777" w:rsidR="006544E1" w:rsidRPr="000C0FE6" w:rsidRDefault="006544E1" w:rsidP="00AE2AD6">
            <w:pPr>
              <w:jc w:val="center"/>
              <w:rPr>
                <w:b/>
              </w:rPr>
            </w:pPr>
            <w:r w:rsidRPr="000C0FE6">
              <w:rPr>
                <w:rFonts w:hint="eastAsia"/>
                <w:b/>
              </w:rPr>
              <w:t>担架</w:t>
            </w:r>
          </w:p>
        </w:tc>
        <w:tc>
          <w:tcPr>
            <w:tcW w:w="879"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534FB7D4" w14:textId="77777777" w:rsidR="006544E1" w:rsidRPr="000C0FE6" w:rsidRDefault="006544E1" w:rsidP="00AE2AD6">
            <w:pPr>
              <w:jc w:val="center"/>
              <w:rPr>
                <w:b/>
              </w:rPr>
            </w:pPr>
            <w:r w:rsidRPr="000C0FE6">
              <w:rPr>
                <w:rFonts w:hint="eastAsia"/>
                <w:b/>
              </w:rPr>
              <w:t>分力板</w:t>
            </w:r>
          </w:p>
        </w:tc>
        <w:tc>
          <w:tcPr>
            <w:tcW w:w="90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344C3342" w14:textId="77777777" w:rsidR="006544E1" w:rsidRPr="000C0FE6" w:rsidRDefault="006544E1" w:rsidP="00AE2AD6">
            <w:pPr>
              <w:jc w:val="center"/>
              <w:rPr>
                <w:b/>
              </w:rPr>
            </w:pPr>
            <w:r w:rsidRPr="000C0FE6">
              <w:rPr>
                <w:rFonts w:hint="eastAsia"/>
                <w:b/>
              </w:rPr>
              <w:t>主锁</w:t>
            </w:r>
          </w:p>
        </w:tc>
        <w:tc>
          <w:tcPr>
            <w:tcW w:w="709"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6A572C63" w14:textId="77777777" w:rsidR="006544E1" w:rsidRPr="000C0FE6" w:rsidRDefault="006544E1" w:rsidP="00AE2AD6">
            <w:pPr>
              <w:jc w:val="center"/>
            </w:pPr>
            <w:r w:rsidRPr="000C0FE6">
              <w:t>ID</w:t>
            </w:r>
          </w:p>
        </w:tc>
        <w:tc>
          <w:tcPr>
            <w:tcW w:w="85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D4EC1C2" w14:textId="77777777" w:rsidR="006544E1" w:rsidRPr="000C0FE6" w:rsidRDefault="006544E1" w:rsidP="00AE2AD6">
            <w:pPr>
              <w:jc w:val="center"/>
              <w:rPr>
                <w:b/>
              </w:rPr>
            </w:pPr>
            <w:r w:rsidRPr="000C0FE6">
              <w:rPr>
                <w:rFonts w:hint="eastAsia"/>
                <w:b/>
              </w:rPr>
              <w:t>单滑轮</w:t>
            </w:r>
          </w:p>
        </w:tc>
        <w:tc>
          <w:tcPr>
            <w:tcW w:w="1076"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416C099E" w14:textId="77777777" w:rsidR="006544E1" w:rsidRPr="000C0FE6" w:rsidRDefault="006544E1" w:rsidP="00AE2AD6">
            <w:pPr>
              <w:jc w:val="center"/>
              <w:rPr>
                <w:b/>
              </w:rPr>
            </w:pPr>
            <w:r w:rsidRPr="000C0FE6">
              <w:rPr>
                <w:rFonts w:hint="eastAsia"/>
                <w:b/>
              </w:rPr>
              <w:t>绳包</w:t>
            </w:r>
          </w:p>
        </w:tc>
        <w:tc>
          <w:tcPr>
            <w:tcW w:w="850"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68B9B994" w14:textId="77777777" w:rsidR="006544E1" w:rsidRPr="000C0FE6" w:rsidRDefault="006544E1" w:rsidP="00AE2AD6">
            <w:pPr>
              <w:jc w:val="center"/>
              <w:rPr>
                <w:b/>
              </w:rPr>
            </w:pPr>
            <w:r w:rsidRPr="000C0FE6">
              <w:rPr>
                <w:rFonts w:hint="eastAsia"/>
                <w:b/>
              </w:rPr>
              <w:t>对讲机</w:t>
            </w:r>
          </w:p>
        </w:tc>
      </w:tr>
      <w:tr w:rsidR="006544E1" w:rsidRPr="000C0FE6" w14:paraId="72FCBF90" w14:textId="77777777" w:rsidTr="00AE2AD6">
        <w:trPr>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84F2FF" w14:textId="77777777" w:rsidR="006544E1" w:rsidRPr="000C0FE6" w:rsidRDefault="006544E1" w:rsidP="00AE2AD6">
            <w:pPr>
              <w:widowControl/>
              <w:jc w:val="left"/>
              <w:rPr>
                <w:b/>
              </w:rPr>
            </w:pPr>
          </w:p>
        </w:tc>
        <w:tc>
          <w:tcPr>
            <w:tcW w:w="70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066ADE4E" w14:textId="77777777" w:rsidR="006544E1" w:rsidRPr="000C0FE6" w:rsidRDefault="006544E1" w:rsidP="00AE2AD6">
            <w:pPr>
              <w:jc w:val="center"/>
              <w:rPr>
                <w:b/>
              </w:rPr>
            </w:pPr>
            <w:r w:rsidRPr="000C0FE6">
              <w:rPr>
                <w:rFonts w:hint="eastAsia"/>
                <w:b/>
              </w:rPr>
              <w:t>数量</w:t>
            </w:r>
          </w:p>
        </w:tc>
        <w:tc>
          <w:tcPr>
            <w:tcW w:w="964"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4CDF1C9E" w14:textId="77777777" w:rsidR="006544E1" w:rsidRPr="000C0FE6" w:rsidRDefault="006544E1" w:rsidP="00AE2AD6">
            <w:pPr>
              <w:jc w:val="center"/>
            </w:pPr>
            <w:r w:rsidRPr="000C0FE6">
              <w:t>10</w:t>
            </w:r>
            <w:r w:rsidRPr="000C0FE6">
              <w:rPr>
                <w:rFonts w:hint="eastAsia"/>
              </w:rPr>
              <w:t>根</w:t>
            </w:r>
          </w:p>
        </w:tc>
        <w:tc>
          <w:tcPr>
            <w:tcW w:w="737"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659C1C7" w14:textId="77777777" w:rsidR="006544E1" w:rsidRPr="000C0FE6" w:rsidRDefault="006544E1" w:rsidP="00AE2AD6">
            <w:pPr>
              <w:jc w:val="center"/>
            </w:pPr>
            <w:r w:rsidRPr="000C0FE6">
              <w:t>1</w:t>
            </w:r>
            <w:r w:rsidRPr="000C0FE6">
              <w:rPr>
                <w:rFonts w:hint="eastAsia"/>
              </w:rPr>
              <w:t>副</w:t>
            </w:r>
          </w:p>
        </w:tc>
        <w:tc>
          <w:tcPr>
            <w:tcW w:w="879"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5C6BA3BE" w14:textId="77777777" w:rsidR="006544E1" w:rsidRPr="000C0FE6" w:rsidRDefault="006544E1" w:rsidP="00AE2AD6">
            <w:pPr>
              <w:jc w:val="center"/>
            </w:pPr>
            <w:r w:rsidRPr="000C0FE6">
              <w:t>2</w:t>
            </w:r>
            <w:r w:rsidRPr="000C0FE6">
              <w:rPr>
                <w:rFonts w:hint="eastAsia"/>
              </w:rPr>
              <w:t>个</w:t>
            </w:r>
          </w:p>
        </w:tc>
        <w:tc>
          <w:tcPr>
            <w:tcW w:w="90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8758F8F" w14:textId="77777777" w:rsidR="006544E1" w:rsidRPr="000C0FE6" w:rsidRDefault="006544E1" w:rsidP="00AE2AD6">
            <w:pPr>
              <w:jc w:val="center"/>
            </w:pPr>
            <w:r w:rsidRPr="000C0FE6">
              <w:t>4</w:t>
            </w:r>
            <w:r w:rsidRPr="000C0FE6">
              <w:rPr>
                <w:rFonts w:hint="eastAsia"/>
              </w:rPr>
              <w:t>把</w:t>
            </w:r>
          </w:p>
        </w:tc>
        <w:tc>
          <w:tcPr>
            <w:tcW w:w="709"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41112B21" w14:textId="77777777" w:rsidR="006544E1" w:rsidRPr="000C0FE6" w:rsidRDefault="006544E1" w:rsidP="00AE2AD6">
            <w:pPr>
              <w:jc w:val="center"/>
            </w:pPr>
            <w:r w:rsidRPr="000C0FE6">
              <w:t>2</w:t>
            </w:r>
            <w:r w:rsidRPr="000C0FE6">
              <w:rPr>
                <w:rFonts w:hint="eastAsia"/>
              </w:rPr>
              <w:t>个</w:t>
            </w:r>
          </w:p>
        </w:tc>
        <w:tc>
          <w:tcPr>
            <w:tcW w:w="85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4AB06415" w14:textId="77777777" w:rsidR="006544E1" w:rsidRPr="000C0FE6" w:rsidRDefault="006544E1" w:rsidP="00AE2AD6">
            <w:pPr>
              <w:jc w:val="center"/>
            </w:pPr>
            <w:r w:rsidRPr="000C0FE6">
              <w:t>2</w:t>
            </w:r>
            <w:r w:rsidRPr="000C0FE6">
              <w:rPr>
                <w:rFonts w:hint="eastAsia"/>
              </w:rPr>
              <w:t>个</w:t>
            </w:r>
          </w:p>
        </w:tc>
        <w:tc>
          <w:tcPr>
            <w:tcW w:w="1076"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6BFC6453" w14:textId="77777777" w:rsidR="006544E1" w:rsidRPr="000C0FE6" w:rsidRDefault="006544E1" w:rsidP="00AE2AD6">
            <w:pPr>
              <w:jc w:val="center"/>
            </w:pPr>
            <w:r w:rsidRPr="000C0FE6">
              <w:t>1</w:t>
            </w:r>
            <w:r w:rsidRPr="000C0FE6">
              <w:rPr>
                <w:rFonts w:hint="eastAsia"/>
              </w:rPr>
              <w:t>个</w:t>
            </w:r>
          </w:p>
        </w:tc>
        <w:tc>
          <w:tcPr>
            <w:tcW w:w="850"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4CA1B72B" w14:textId="77777777" w:rsidR="006544E1" w:rsidRPr="000C0FE6" w:rsidRDefault="006544E1" w:rsidP="00AE2AD6">
            <w:pPr>
              <w:jc w:val="center"/>
            </w:pPr>
            <w:r w:rsidRPr="000C0FE6">
              <w:t>1</w:t>
            </w:r>
            <w:r w:rsidRPr="000C0FE6">
              <w:rPr>
                <w:rFonts w:hint="eastAsia"/>
              </w:rPr>
              <w:t>个</w:t>
            </w:r>
          </w:p>
        </w:tc>
      </w:tr>
      <w:tr w:rsidR="006544E1" w:rsidRPr="000C0FE6" w14:paraId="0FAE5E2C" w14:textId="77777777" w:rsidTr="00AE2AD6">
        <w:trPr>
          <w:trHeight w:val="57"/>
          <w:jc w:val="center"/>
        </w:trPr>
        <w:tc>
          <w:tcPr>
            <w:tcW w:w="71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54DFA6F" w14:textId="77777777" w:rsidR="006544E1" w:rsidRPr="000C0FE6" w:rsidRDefault="006544E1" w:rsidP="00AE2AD6">
            <w:pPr>
              <w:jc w:val="center"/>
              <w:rPr>
                <w:b/>
              </w:rPr>
            </w:pPr>
            <w:r w:rsidRPr="000C0FE6">
              <w:rPr>
                <w:rFonts w:hint="eastAsia"/>
                <w:b/>
              </w:rPr>
              <w:t>个人装备</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8D6FBA" w14:textId="77777777" w:rsidR="006544E1" w:rsidRPr="000C0FE6" w:rsidRDefault="006544E1" w:rsidP="00AE2AD6">
            <w:pPr>
              <w:jc w:val="center"/>
              <w:rPr>
                <w:b/>
              </w:rPr>
            </w:pPr>
            <w:r w:rsidRPr="000C0FE6">
              <w:rPr>
                <w:rFonts w:hint="eastAsia"/>
                <w:b/>
              </w:rPr>
              <w:t>名称</w:t>
            </w:r>
          </w:p>
        </w:tc>
        <w:tc>
          <w:tcPr>
            <w:tcW w:w="96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0438FD" w14:textId="77777777" w:rsidR="006544E1" w:rsidRPr="000C0FE6" w:rsidRDefault="006544E1" w:rsidP="00AE2AD6">
            <w:pPr>
              <w:jc w:val="center"/>
              <w:rPr>
                <w:b/>
              </w:rPr>
            </w:pPr>
            <w:r w:rsidRPr="000C0FE6">
              <w:rPr>
                <w:rFonts w:hint="eastAsia"/>
                <w:b/>
              </w:rPr>
              <w:t>安全带</w:t>
            </w:r>
          </w:p>
        </w:tc>
        <w:tc>
          <w:tcPr>
            <w:tcW w:w="73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0B3D04" w14:textId="77777777" w:rsidR="006544E1" w:rsidRPr="000C0FE6" w:rsidRDefault="006544E1" w:rsidP="00AE2AD6">
            <w:pPr>
              <w:jc w:val="center"/>
              <w:rPr>
                <w:b/>
              </w:rPr>
            </w:pPr>
            <w:r w:rsidRPr="000C0FE6">
              <w:rPr>
                <w:rFonts w:hint="eastAsia"/>
                <w:b/>
              </w:rPr>
              <w:t>头盔</w:t>
            </w:r>
          </w:p>
        </w:tc>
        <w:tc>
          <w:tcPr>
            <w:tcW w:w="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30AD13" w14:textId="77777777" w:rsidR="006544E1" w:rsidRPr="000C0FE6" w:rsidRDefault="006544E1" w:rsidP="00AE2AD6">
            <w:pPr>
              <w:jc w:val="center"/>
              <w:rPr>
                <w:b/>
              </w:rPr>
            </w:pPr>
            <w:r w:rsidRPr="000C0FE6">
              <w:rPr>
                <w:rFonts w:hint="eastAsia"/>
                <w:b/>
              </w:rPr>
              <w:t>扁带</w:t>
            </w:r>
          </w:p>
        </w:tc>
        <w:tc>
          <w:tcPr>
            <w:tcW w:w="9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6C9DF4" w14:textId="77777777" w:rsidR="006544E1" w:rsidRPr="000C0FE6" w:rsidRDefault="006544E1" w:rsidP="00AE2AD6">
            <w:pPr>
              <w:jc w:val="center"/>
              <w:rPr>
                <w:b/>
              </w:rPr>
            </w:pPr>
            <w:r w:rsidRPr="000C0FE6">
              <w:rPr>
                <w:rFonts w:hint="eastAsia"/>
                <w:b/>
              </w:rPr>
              <w:t>主锁</w:t>
            </w:r>
            <w:r w:rsidRPr="000C0FE6">
              <w:rPr>
                <w:b/>
              </w:rPr>
              <w:t>0/D</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F44A44" w14:textId="77777777" w:rsidR="006544E1" w:rsidRPr="000C0FE6" w:rsidRDefault="006544E1" w:rsidP="00AE2AD6">
            <w:pPr>
              <w:jc w:val="center"/>
              <w:rPr>
                <w:b/>
              </w:rPr>
            </w:pPr>
            <w:r w:rsidRPr="000C0FE6">
              <w:rPr>
                <w:rFonts w:hint="eastAsia"/>
                <w:b/>
              </w:rPr>
              <w:t>牛尾</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D20E7D" w14:textId="77777777" w:rsidR="006544E1" w:rsidRPr="000C0FE6" w:rsidRDefault="006544E1" w:rsidP="00AE2AD6">
            <w:pPr>
              <w:jc w:val="center"/>
              <w:rPr>
                <w:b/>
              </w:rPr>
            </w:pPr>
            <w:r w:rsidRPr="000C0FE6">
              <w:rPr>
                <w:rFonts w:hint="eastAsia"/>
                <w:b/>
              </w:rPr>
              <w:t>下降器</w:t>
            </w:r>
          </w:p>
        </w:tc>
        <w:tc>
          <w:tcPr>
            <w:tcW w:w="10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9828795" w14:textId="77777777" w:rsidR="006544E1" w:rsidRPr="000C0FE6" w:rsidRDefault="006544E1" w:rsidP="00AE2AD6">
            <w:pPr>
              <w:jc w:val="center"/>
              <w:rPr>
                <w:b/>
              </w:rPr>
            </w:pPr>
            <w:r w:rsidRPr="000C0FE6">
              <w:rPr>
                <w:rFonts w:hint="eastAsia"/>
                <w:b/>
              </w:rPr>
              <w:t>上升器</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98457A" w14:textId="77777777" w:rsidR="006544E1" w:rsidRPr="000C0FE6" w:rsidRDefault="006544E1" w:rsidP="00AE2AD6">
            <w:pPr>
              <w:jc w:val="center"/>
              <w:rPr>
                <w:b/>
              </w:rPr>
            </w:pPr>
            <w:r w:rsidRPr="000C0FE6">
              <w:rPr>
                <w:rFonts w:hint="eastAsia"/>
                <w:b/>
              </w:rPr>
              <w:t>抓结</w:t>
            </w:r>
          </w:p>
        </w:tc>
      </w:tr>
      <w:tr w:rsidR="006544E1" w:rsidRPr="000C0FE6" w14:paraId="61D84D0F" w14:textId="77777777" w:rsidTr="00AE2AD6">
        <w:trPr>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5F7369" w14:textId="77777777" w:rsidR="006544E1" w:rsidRPr="000C0FE6" w:rsidRDefault="006544E1" w:rsidP="00AE2AD6">
            <w:pPr>
              <w:widowControl/>
              <w:jc w:val="left"/>
              <w:rPr>
                <w:b/>
              </w:rPr>
            </w:pP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DB4A2C" w14:textId="77777777" w:rsidR="006544E1" w:rsidRPr="000C0FE6" w:rsidRDefault="006544E1" w:rsidP="00AE2AD6">
            <w:pPr>
              <w:jc w:val="center"/>
              <w:rPr>
                <w:b/>
              </w:rPr>
            </w:pPr>
            <w:r w:rsidRPr="000C0FE6">
              <w:rPr>
                <w:rFonts w:hint="eastAsia"/>
                <w:b/>
              </w:rPr>
              <w:t>数量</w:t>
            </w:r>
          </w:p>
        </w:tc>
        <w:tc>
          <w:tcPr>
            <w:tcW w:w="96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B981AE" w14:textId="77777777" w:rsidR="006544E1" w:rsidRPr="000C0FE6" w:rsidRDefault="006544E1" w:rsidP="00AE2AD6">
            <w:pPr>
              <w:jc w:val="center"/>
            </w:pPr>
            <w:r w:rsidRPr="000C0FE6">
              <w:t>1</w:t>
            </w:r>
            <w:r w:rsidRPr="000C0FE6">
              <w:rPr>
                <w:rFonts w:hint="eastAsia"/>
              </w:rPr>
              <w:t>条</w:t>
            </w:r>
          </w:p>
        </w:tc>
        <w:tc>
          <w:tcPr>
            <w:tcW w:w="73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B0C841" w14:textId="77777777" w:rsidR="006544E1" w:rsidRPr="000C0FE6" w:rsidRDefault="006544E1" w:rsidP="00AE2AD6">
            <w:pPr>
              <w:jc w:val="center"/>
            </w:pPr>
            <w:r w:rsidRPr="000C0FE6">
              <w:t>1</w:t>
            </w:r>
            <w:r w:rsidRPr="000C0FE6">
              <w:rPr>
                <w:rFonts w:hint="eastAsia"/>
              </w:rPr>
              <w:t>个</w:t>
            </w:r>
          </w:p>
        </w:tc>
        <w:tc>
          <w:tcPr>
            <w:tcW w:w="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9FF297F" w14:textId="77777777" w:rsidR="006544E1" w:rsidRPr="000C0FE6" w:rsidRDefault="006544E1" w:rsidP="00AE2AD6">
            <w:pPr>
              <w:jc w:val="center"/>
            </w:pPr>
            <w:r w:rsidRPr="000C0FE6">
              <w:t>2</w:t>
            </w:r>
            <w:r w:rsidRPr="000C0FE6">
              <w:rPr>
                <w:rFonts w:hint="eastAsia"/>
              </w:rPr>
              <w:t>短</w:t>
            </w:r>
            <w:r w:rsidRPr="000C0FE6">
              <w:t>1</w:t>
            </w:r>
            <w:r w:rsidRPr="000C0FE6">
              <w:rPr>
                <w:rFonts w:hint="eastAsia"/>
              </w:rPr>
              <w:t>长</w:t>
            </w:r>
          </w:p>
        </w:tc>
        <w:tc>
          <w:tcPr>
            <w:tcW w:w="9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E7DCB5" w14:textId="77777777" w:rsidR="006544E1" w:rsidRPr="000C0FE6" w:rsidRDefault="006544E1" w:rsidP="00AE2AD6">
            <w:pPr>
              <w:jc w:val="center"/>
            </w:pPr>
            <w:r w:rsidRPr="000C0FE6">
              <w:t>2/4</w:t>
            </w:r>
            <w:r w:rsidRPr="000C0FE6">
              <w:rPr>
                <w:rFonts w:hint="eastAsia"/>
              </w:rPr>
              <w:t>把</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0AD0FD" w14:textId="77777777" w:rsidR="006544E1" w:rsidRPr="000C0FE6" w:rsidRDefault="006544E1" w:rsidP="00AE2AD6">
            <w:pPr>
              <w:jc w:val="center"/>
            </w:pPr>
            <w:r w:rsidRPr="000C0FE6">
              <w:t>1</w:t>
            </w:r>
            <w:r w:rsidRPr="000C0FE6">
              <w:rPr>
                <w:rFonts w:hint="eastAsia"/>
              </w:rPr>
              <w:t>根</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004D74" w14:textId="77777777" w:rsidR="006544E1" w:rsidRPr="000C0FE6" w:rsidRDefault="006544E1" w:rsidP="00AE2AD6">
            <w:pPr>
              <w:jc w:val="center"/>
            </w:pPr>
            <w:r w:rsidRPr="000C0FE6">
              <w:t>1</w:t>
            </w:r>
            <w:r w:rsidRPr="000C0FE6">
              <w:rPr>
                <w:rFonts w:hint="eastAsia"/>
              </w:rPr>
              <w:t>个</w:t>
            </w:r>
          </w:p>
        </w:tc>
        <w:tc>
          <w:tcPr>
            <w:tcW w:w="10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A84949" w14:textId="77777777" w:rsidR="006544E1" w:rsidRPr="000C0FE6" w:rsidRDefault="006544E1" w:rsidP="00AE2AD6">
            <w:pPr>
              <w:jc w:val="center"/>
            </w:pPr>
            <w:r w:rsidRPr="000C0FE6">
              <w:rPr>
                <w:rFonts w:hint="eastAsia"/>
              </w:rPr>
              <w:t>各</w:t>
            </w:r>
            <w:r w:rsidRPr="000C0FE6">
              <w:t>1</w:t>
            </w:r>
            <w:r w:rsidRPr="000C0FE6">
              <w:rPr>
                <w:rFonts w:hint="eastAsia"/>
              </w:rPr>
              <w:t>个</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9104FF5" w14:textId="77777777" w:rsidR="006544E1" w:rsidRPr="000C0FE6" w:rsidRDefault="006544E1" w:rsidP="00AE2AD6">
            <w:pPr>
              <w:jc w:val="center"/>
            </w:pPr>
            <w:r w:rsidRPr="000C0FE6">
              <w:t>2</w:t>
            </w:r>
            <w:r w:rsidRPr="000C0FE6">
              <w:rPr>
                <w:rFonts w:hint="eastAsia"/>
              </w:rPr>
              <w:t>个</w:t>
            </w:r>
          </w:p>
        </w:tc>
      </w:tr>
    </w:tbl>
    <w:p w14:paraId="4211173C"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b/>
          <w:kern w:val="0"/>
          <w:sz w:val="28"/>
          <w:szCs w:val="28"/>
        </w:rPr>
        <w:lastRenderedPageBreak/>
        <w:t>场景描述：</w:t>
      </w:r>
      <w:r w:rsidRPr="000C0FE6">
        <w:rPr>
          <w:rFonts w:ascii="仿宋" w:eastAsia="仿宋" w:hAnsi="仿宋" w:hint="eastAsia"/>
          <w:kern w:val="0"/>
          <w:sz w:val="28"/>
          <w:szCs w:val="28"/>
        </w:rPr>
        <w:t>某天，一支由登山户外爱好者临时组建的队伍去登山，登山过程中有人不慎掉进深约十多米的深坑，队员未失去意识，因受伤无法行走，需担架运输。由于队伍未携带救援工具，无法施救，打电话求救，队伍接到救援任务后迅速赶到事故地点，展开营救，经过40分钟救援伤员被安全送至救护车位置（指定地点），</w:t>
      </w:r>
      <w:r w:rsidRPr="000C0FE6">
        <w:rPr>
          <w:rFonts w:ascii="仿宋" w:eastAsia="仿宋" w:hAnsi="仿宋"/>
          <w:kern w:val="0"/>
          <w:sz w:val="28"/>
          <w:szCs w:val="28"/>
        </w:rPr>
        <w:t>移交医护人员</w:t>
      </w:r>
      <w:r w:rsidRPr="000C0FE6">
        <w:rPr>
          <w:rFonts w:ascii="仿宋" w:eastAsia="仿宋" w:hAnsi="仿宋" w:hint="eastAsia"/>
          <w:kern w:val="0"/>
          <w:sz w:val="28"/>
          <w:szCs w:val="28"/>
        </w:rPr>
        <w:t>。</w:t>
      </w:r>
    </w:p>
    <w:p w14:paraId="24B52A05"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b/>
          <w:kern w:val="0"/>
          <w:sz w:val="28"/>
          <w:szCs w:val="28"/>
        </w:rPr>
        <w:t>比赛设计：</w:t>
      </w:r>
      <w:r w:rsidRPr="000C0FE6">
        <w:rPr>
          <w:rFonts w:ascii="仿宋" w:eastAsia="仿宋" w:hAnsi="仿宋" w:hint="eastAsia"/>
          <w:kern w:val="0"/>
          <w:sz w:val="28"/>
          <w:szCs w:val="28"/>
        </w:rPr>
        <w:t>各支队伍独立完成，每队</w:t>
      </w:r>
      <w:r w:rsidRPr="000C0FE6">
        <w:rPr>
          <w:rFonts w:ascii="仿宋" w:eastAsia="仿宋" w:hAnsi="仿宋"/>
          <w:kern w:val="0"/>
          <w:sz w:val="28"/>
          <w:szCs w:val="28"/>
        </w:rPr>
        <w:t>6</w:t>
      </w:r>
      <w:r w:rsidRPr="000C0FE6">
        <w:rPr>
          <w:rFonts w:ascii="仿宋" w:eastAsia="仿宋" w:hAnsi="仿宋" w:hint="eastAsia"/>
          <w:kern w:val="0"/>
          <w:sz w:val="28"/>
          <w:szCs w:val="28"/>
        </w:rPr>
        <w:t>人参加比赛，伤员由组织方安排，比赛时</w:t>
      </w:r>
      <w:r w:rsidR="005B31FE" w:rsidRPr="000C0FE6">
        <w:rPr>
          <w:rFonts w:ascii="仿宋" w:eastAsia="仿宋" w:hAnsi="仿宋" w:hint="eastAsia"/>
          <w:kern w:val="0"/>
          <w:sz w:val="28"/>
          <w:szCs w:val="28"/>
        </w:rPr>
        <w:t>三</w:t>
      </w:r>
      <w:r w:rsidRPr="000C0FE6">
        <w:rPr>
          <w:rFonts w:ascii="仿宋" w:eastAsia="仿宋" w:hAnsi="仿宋" w:hint="eastAsia"/>
          <w:kern w:val="0"/>
          <w:sz w:val="28"/>
          <w:szCs w:val="28"/>
        </w:rPr>
        <w:t>队同时开始，两队完成后另外</w:t>
      </w:r>
      <w:r w:rsidR="005B31FE" w:rsidRPr="000C0FE6">
        <w:rPr>
          <w:rFonts w:ascii="仿宋" w:eastAsia="仿宋" w:hAnsi="仿宋" w:hint="eastAsia"/>
          <w:kern w:val="0"/>
          <w:sz w:val="28"/>
          <w:szCs w:val="28"/>
        </w:rPr>
        <w:t>三</w:t>
      </w:r>
      <w:r w:rsidRPr="000C0FE6">
        <w:rPr>
          <w:rFonts w:ascii="仿宋" w:eastAsia="仿宋" w:hAnsi="仿宋" w:hint="eastAsia"/>
          <w:kern w:val="0"/>
          <w:sz w:val="28"/>
          <w:szCs w:val="28"/>
        </w:rPr>
        <w:t>队出发，依次完成比赛。</w:t>
      </w:r>
    </w:p>
    <w:p w14:paraId="5519D7C2" w14:textId="77777777" w:rsidR="006544E1" w:rsidRPr="000C0FE6" w:rsidRDefault="006544E1" w:rsidP="006544E1">
      <w:pPr>
        <w:spacing w:line="400" w:lineRule="exact"/>
        <w:ind w:firstLineChars="200" w:firstLine="560"/>
        <w:rPr>
          <w:rFonts w:ascii="仿宋" w:eastAsia="仿宋" w:hAnsi="仿宋"/>
          <w:b/>
          <w:kern w:val="0"/>
          <w:sz w:val="28"/>
          <w:szCs w:val="28"/>
        </w:rPr>
      </w:pPr>
      <w:r w:rsidRPr="000C0FE6">
        <w:rPr>
          <w:rFonts w:ascii="仿宋" w:eastAsia="仿宋" w:hAnsi="仿宋" w:hint="eastAsia"/>
          <w:b/>
          <w:kern w:val="0"/>
          <w:sz w:val="28"/>
          <w:szCs w:val="28"/>
        </w:rPr>
        <w:t>比赛要求：</w:t>
      </w:r>
    </w:p>
    <w:p w14:paraId="5B77146D"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1）参赛队员到达指定地点集合，携带个人装备外挑选救援中用到的公共装备，参赛队员确认装备挑选完备，并无问题后裁判发出开始口令，开始计时；</w:t>
      </w:r>
    </w:p>
    <w:p w14:paraId="02578978"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救援队全体队员把伤员紧急送往医疗地点，移交给医护人员，比赛结束。</w:t>
      </w:r>
    </w:p>
    <w:p w14:paraId="73417B56" w14:textId="77777777" w:rsidR="003C3190" w:rsidRPr="000C0FE6" w:rsidRDefault="003C3190" w:rsidP="003C3190">
      <w:pPr>
        <w:spacing w:line="400" w:lineRule="exact"/>
        <w:ind w:firstLineChars="200" w:firstLine="560"/>
        <w:rPr>
          <w:rFonts w:ascii="仿宋" w:eastAsia="仿宋" w:hAnsi="仿宋"/>
          <w:kern w:val="0"/>
          <w:sz w:val="28"/>
          <w:szCs w:val="28"/>
        </w:rPr>
      </w:pPr>
      <w:r w:rsidRPr="000C0FE6">
        <w:rPr>
          <w:rFonts w:ascii="仿宋" w:eastAsia="仿宋" w:hAnsi="仿宋"/>
          <w:b/>
          <w:kern w:val="0"/>
          <w:sz w:val="28"/>
          <w:szCs w:val="28"/>
        </w:rPr>
        <w:t>比赛计时</w:t>
      </w:r>
      <w:r w:rsidRPr="000C0FE6">
        <w:rPr>
          <w:rFonts w:ascii="仿宋" w:eastAsia="仿宋" w:hAnsi="仿宋" w:hint="eastAsia"/>
          <w:b/>
          <w:kern w:val="0"/>
          <w:sz w:val="28"/>
          <w:szCs w:val="28"/>
        </w:rPr>
        <w:t>：</w:t>
      </w:r>
      <w:r w:rsidRPr="000C0FE6">
        <w:rPr>
          <w:rFonts w:ascii="仿宋" w:eastAsia="仿宋" w:hAnsi="仿宋" w:hint="eastAsia"/>
          <w:kern w:val="0"/>
          <w:sz w:val="28"/>
          <w:szCs w:val="28"/>
        </w:rPr>
        <w:t>比赛的最终成绩=全程用时+罚时</w:t>
      </w:r>
    </w:p>
    <w:p w14:paraId="32257BAB" w14:textId="77777777" w:rsidR="003C3190" w:rsidRPr="000C0FE6" w:rsidRDefault="003C3190" w:rsidP="003C3190">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1、主锁未上锁，上升器未关闭者，经裁判指出且立即更正，每次加</w:t>
      </w:r>
      <w:r w:rsidRPr="000C0FE6">
        <w:rPr>
          <w:rFonts w:ascii="仿宋" w:eastAsia="仿宋" w:hAnsi="仿宋"/>
          <w:kern w:val="0"/>
          <w:sz w:val="28"/>
          <w:szCs w:val="28"/>
        </w:rPr>
        <w:t>30</w:t>
      </w:r>
      <w:r w:rsidRPr="000C0FE6">
        <w:rPr>
          <w:rFonts w:ascii="仿宋" w:eastAsia="仿宋" w:hAnsi="仿宋" w:hint="eastAsia"/>
          <w:kern w:val="0"/>
          <w:sz w:val="28"/>
          <w:szCs w:val="28"/>
        </w:rPr>
        <w:t>秒。经裁判指出而不更正，每次加</w:t>
      </w:r>
      <w:r w:rsidRPr="000C0FE6">
        <w:rPr>
          <w:rFonts w:ascii="仿宋" w:eastAsia="仿宋" w:hAnsi="仿宋"/>
          <w:kern w:val="0"/>
          <w:sz w:val="28"/>
          <w:szCs w:val="28"/>
        </w:rPr>
        <w:t>180</w:t>
      </w:r>
      <w:r w:rsidRPr="000C0FE6">
        <w:rPr>
          <w:rFonts w:ascii="仿宋" w:eastAsia="仿宋" w:hAnsi="仿宋" w:hint="eastAsia"/>
          <w:kern w:val="0"/>
          <w:sz w:val="28"/>
          <w:szCs w:val="28"/>
        </w:rPr>
        <w:t>秒。</w:t>
      </w:r>
    </w:p>
    <w:p w14:paraId="63062F67" w14:textId="77777777" w:rsidR="003C3190" w:rsidRPr="000C0FE6" w:rsidRDefault="003C3190" w:rsidP="003C3190">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2、装备脱落一次增加30秒，因装备脱落而无法完成操作时，终止比赛</w:t>
      </w:r>
    </w:p>
    <w:p w14:paraId="7F556BEA" w14:textId="77777777" w:rsidR="003C3190" w:rsidRPr="000C0FE6" w:rsidRDefault="003C3190" w:rsidP="003C3190">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3</w:t>
      </w:r>
      <w:r w:rsidRPr="000C0FE6">
        <w:rPr>
          <w:rFonts w:ascii="仿宋" w:eastAsia="仿宋" w:hAnsi="仿宋" w:hint="eastAsia"/>
          <w:kern w:val="0"/>
          <w:sz w:val="28"/>
          <w:szCs w:val="28"/>
        </w:rPr>
        <w:t>、如有重大安全隐患时，裁判可终止该项目操作，关门时间的基础上并处罚</w:t>
      </w:r>
      <w:r w:rsidR="005B31FE" w:rsidRPr="000C0FE6">
        <w:rPr>
          <w:rFonts w:ascii="仿宋" w:eastAsia="仿宋" w:hAnsi="仿宋"/>
          <w:kern w:val="0"/>
          <w:sz w:val="28"/>
          <w:szCs w:val="28"/>
        </w:rPr>
        <w:t xml:space="preserve"> 20分钟</w:t>
      </w:r>
      <w:r w:rsidRPr="000C0FE6">
        <w:rPr>
          <w:rFonts w:ascii="仿宋" w:eastAsia="仿宋" w:hAnsi="仿宋" w:hint="eastAsia"/>
          <w:kern w:val="0"/>
          <w:sz w:val="28"/>
          <w:szCs w:val="28"/>
        </w:rPr>
        <w:t>。</w:t>
      </w:r>
    </w:p>
    <w:p w14:paraId="0B19E69F" w14:textId="77777777" w:rsidR="003C3190" w:rsidRPr="000C0FE6" w:rsidRDefault="003C3190" w:rsidP="003C3190">
      <w:pPr>
        <w:spacing w:line="400" w:lineRule="exact"/>
        <w:ind w:firstLineChars="200" w:firstLine="560"/>
        <w:rPr>
          <w:rFonts w:ascii="仿宋" w:eastAsia="仿宋" w:hAnsi="仿宋"/>
          <w:b/>
          <w:kern w:val="0"/>
          <w:sz w:val="28"/>
          <w:szCs w:val="28"/>
        </w:rPr>
      </w:pPr>
    </w:p>
    <w:p w14:paraId="7BB129EA" w14:textId="77777777" w:rsidR="006544E1" w:rsidRPr="000C0FE6" w:rsidRDefault="006544E1" w:rsidP="006544E1">
      <w:pPr>
        <w:spacing w:line="400" w:lineRule="exact"/>
        <w:ind w:firstLineChars="196" w:firstLine="470"/>
        <w:rPr>
          <w:rFonts w:ascii="宋体"/>
          <w:b/>
          <w:kern w:val="0"/>
          <w:sz w:val="24"/>
        </w:rPr>
      </w:pPr>
      <w:r w:rsidRPr="000C0FE6">
        <w:rPr>
          <w:rFonts w:ascii="宋体" w:hAnsi="宋体" w:hint="eastAsia"/>
          <w:b/>
          <w:kern w:val="0"/>
          <w:sz w:val="24"/>
        </w:rPr>
        <w:t>2、横渡救援比赛（50分钟）</w:t>
      </w:r>
    </w:p>
    <w:p w14:paraId="56A1F323" w14:textId="77777777" w:rsidR="006544E1" w:rsidRPr="000C0FE6" w:rsidRDefault="006544E1" w:rsidP="006544E1">
      <w:pPr>
        <w:spacing w:line="520" w:lineRule="exact"/>
        <w:rPr>
          <w:rFonts w:ascii="宋体"/>
          <w:b/>
          <w:kern w:val="0"/>
          <w:sz w:val="24"/>
        </w:rPr>
      </w:pPr>
      <w:r w:rsidRPr="000C0FE6">
        <w:rPr>
          <w:rFonts w:ascii="宋体" w:hAnsi="宋体" w:hint="eastAsia"/>
          <w:b/>
          <w:kern w:val="0"/>
          <w:sz w:val="24"/>
        </w:rPr>
        <w:t>装备：</w:t>
      </w:r>
    </w:p>
    <w:tbl>
      <w:tblPr>
        <w:tblW w:w="8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709"/>
        <w:gridCol w:w="992"/>
        <w:gridCol w:w="851"/>
        <w:gridCol w:w="992"/>
        <w:gridCol w:w="864"/>
        <w:gridCol w:w="851"/>
        <w:gridCol w:w="709"/>
        <w:gridCol w:w="992"/>
        <w:gridCol w:w="850"/>
      </w:tblGrid>
      <w:tr w:rsidR="006544E1" w:rsidRPr="000C0FE6" w14:paraId="18C8F505" w14:textId="77777777" w:rsidTr="00AE2AD6">
        <w:trPr>
          <w:trHeight w:val="57"/>
          <w:jc w:val="center"/>
        </w:trPr>
        <w:tc>
          <w:tcPr>
            <w:tcW w:w="811" w:type="dxa"/>
            <w:vMerge w:val="restart"/>
            <w:tcBorders>
              <w:top w:val="single" w:sz="4" w:space="0" w:color="auto"/>
              <w:left w:val="single" w:sz="4" w:space="0" w:color="auto"/>
              <w:bottom w:val="single" w:sz="4" w:space="0" w:color="auto"/>
              <w:right w:val="single" w:sz="4" w:space="0" w:color="auto"/>
            </w:tcBorders>
            <w:shd w:val="clear" w:color="auto" w:fill="BDD6EE"/>
            <w:hideMark/>
          </w:tcPr>
          <w:p w14:paraId="1DF96CBE" w14:textId="77777777" w:rsidR="006544E1" w:rsidRPr="000C0FE6" w:rsidRDefault="006544E1" w:rsidP="00AE2AD6">
            <w:pPr>
              <w:jc w:val="center"/>
              <w:rPr>
                <w:b/>
              </w:rPr>
            </w:pPr>
            <w:r w:rsidRPr="000C0FE6">
              <w:rPr>
                <w:rFonts w:hint="eastAsia"/>
                <w:b/>
              </w:rPr>
              <w:t>公共准备</w:t>
            </w:r>
          </w:p>
        </w:tc>
        <w:tc>
          <w:tcPr>
            <w:tcW w:w="709" w:type="dxa"/>
            <w:tcBorders>
              <w:top w:val="single" w:sz="4" w:space="0" w:color="auto"/>
              <w:left w:val="single" w:sz="4" w:space="0" w:color="auto"/>
              <w:bottom w:val="single" w:sz="4" w:space="0" w:color="auto"/>
              <w:right w:val="single" w:sz="4" w:space="0" w:color="auto"/>
            </w:tcBorders>
            <w:shd w:val="clear" w:color="auto" w:fill="BDD6EE"/>
            <w:hideMark/>
          </w:tcPr>
          <w:p w14:paraId="04CD8580" w14:textId="77777777" w:rsidR="006544E1" w:rsidRPr="000C0FE6" w:rsidRDefault="006544E1" w:rsidP="00AE2AD6">
            <w:pPr>
              <w:jc w:val="center"/>
              <w:rPr>
                <w:b/>
              </w:rPr>
            </w:pPr>
            <w:r w:rsidRPr="000C0FE6">
              <w:rPr>
                <w:rFonts w:hint="eastAsia"/>
                <w:b/>
              </w:rPr>
              <w:t>名称</w:t>
            </w:r>
          </w:p>
        </w:tc>
        <w:tc>
          <w:tcPr>
            <w:tcW w:w="992" w:type="dxa"/>
            <w:tcBorders>
              <w:top w:val="single" w:sz="4" w:space="0" w:color="auto"/>
              <w:left w:val="single" w:sz="4" w:space="0" w:color="auto"/>
              <w:bottom w:val="single" w:sz="4" w:space="0" w:color="auto"/>
              <w:right w:val="single" w:sz="4" w:space="0" w:color="auto"/>
            </w:tcBorders>
            <w:shd w:val="clear" w:color="auto" w:fill="BDD6EE"/>
            <w:hideMark/>
          </w:tcPr>
          <w:p w14:paraId="5B87361F" w14:textId="77777777" w:rsidR="006544E1" w:rsidRPr="000C0FE6" w:rsidRDefault="006544E1" w:rsidP="00AE2AD6">
            <w:pPr>
              <w:jc w:val="center"/>
              <w:rPr>
                <w:b/>
              </w:rPr>
            </w:pPr>
            <w:r w:rsidRPr="000C0FE6">
              <w:rPr>
                <w:rFonts w:hint="eastAsia"/>
                <w:b/>
              </w:rPr>
              <w:t>担架</w:t>
            </w:r>
          </w:p>
        </w:tc>
        <w:tc>
          <w:tcPr>
            <w:tcW w:w="851" w:type="dxa"/>
            <w:tcBorders>
              <w:top w:val="single" w:sz="4" w:space="0" w:color="auto"/>
              <w:left w:val="single" w:sz="4" w:space="0" w:color="auto"/>
              <w:bottom w:val="single" w:sz="4" w:space="0" w:color="auto"/>
              <w:right w:val="single" w:sz="4" w:space="0" w:color="auto"/>
            </w:tcBorders>
            <w:shd w:val="clear" w:color="auto" w:fill="BDD6EE"/>
            <w:hideMark/>
          </w:tcPr>
          <w:p w14:paraId="6D342D0F" w14:textId="77777777" w:rsidR="006544E1" w:rsidRPr="000C0FE6" w:rsidRDefault="006544E1" w:rsidP="00AE2AD6">
            <w:pPr>
              <w:jc w:val="center"/>
              <w:rPr>
                <w:b/>
              </w:rPr>
            </w:pPr>
            <w:r w:rsidRPr="000C0FE6">
              <w:rPr>
                <w:rFonts w:hint="eastAsia"/>
                <w:b/>
              </w:rPr>
              <w:t>静力绳</w:t>
            </w:r>
          </w:p>
        </w:tc>
        <w:tc>
          <w:tcPr>
            <w:tcW w:w="992" w:type="dxa"/>
            <w:tcBorders>
              <w:top w:val="single" w:sz="4" w:space="0" w:color="auto"/>
              <w:left w:val="single" w:sz="4" w:space="0" w:color="auto"/>
              <w:bottom w:val="single" w:sz="4" w:space="0" w:color="auto"/>
              <w:right w:val="single" w:sz="4" w:space="0" w:color="auto"/>
            </w:tcBorders>
            <w:shd w:val="clear" w:color="auto" w:fill="BDD6EE"/>
            <w:hideMark/>
          </w:tcPr>
          <w:p w14:paraId="05B18493" w14:textId="77777777" w:rsidR="006544E1" w:rsidRPr="000C0FE6" w:rsidRDefault="006544E1" w:rsidP="00AE2AD6">
            <w:pPr>
              <w:jc w:val="center"/>
              <w:rPr>
                <w:b/>
              </w:rPr>
            </w:pPr>
            <w:r w:rsidRPr="000C0FE6">
              <w:rPr>
                <w:b/>
              </w:rPr>
              <w:t>ID</w:t>
            </w:r>
          </w:p>
        </w:tc>
        <w:tc>
          <w:tcPr>
            <w:tcW w:w="864" w:type="dxa"/>
            <w:tcBorders>
              <w:top w:val="single" w:sz="4" w:space="0" w:color="auto"/>
              <w:left w:val="single" w:sz="4" w:space="0" w:color="auto"/>
              <w:bottom w:val="single" w:sz="4" w:space="0" w:color="auto"/>
              <w:right w:val="single" w:sz="4" w:space="0" w:color="auto"/>
            </w:tcBorders>
            <w:shd w:val="clear" w:color="auto" w:fill="BDD6EE"/>
            <w:hideMark/>
          </w:tcPr>
          <w:p w14:paraId="0637B314" w14:textId="77777777" w:rsidR="006544E1" w:rsidRPr="000C0FE6" w:rsidRDefault="006544E1" w:rsidP="00AE2AD6">
            <w:pPr>
              <w:jc w:val="center"/>
              <w:rPr>
                <w:b/>
              </w:rPr>
            </w:pPr>
            <w:r w:rsidRPr="000C0FE6">
              <w:rPr>
                <w:rFonts w:hint="eastAsia"/>
                <w:b/>
              </w:rPr>
              <w:t>横渡滑轮</w:t>
            </w:r>
          </w:p>
        </w:tc>
        <w:tc>
          <w:tcPr>
            <w:tcW w:w="851" w:type="dxa"/>
            <w:tcBorders>
              <w:top w:val="single" w:sz="4" w:space="0" w:color="auto"/>
              <w:left w:val="single" w:sz="4" w:space="0" w:color="auto"/>
              <w:bottom w:val="single" w:sz="4" w:space="0" w:color="auto"/>
              <w:right w:val="single" w:sz="4" w:space="0" w:color="auto"/>
            </w:tcBorders>
            <w:shd w:val="clear" w:color="auto" w:fill="BDD6EE"/>
            <w:hideMark/>
          </w:tcPr>
          <w:p w14:paraId="21DDB82C" w14:textId="77777777" w:rsidR="006544E1" w:rsidRPr="000C0FE6" w:rsidRDefault="006544E1" w:rsidP="00AE2AD6">
            <w:pPr>
              <w:jc w:val="center"/>
              <w:rPr>
                <w:b/>
              </w:rPr>
            </w:pPr>
            <w:r w:rsidRPr="000C0FE6">
              <w:rPr>
                <w:rFonts w:hint="eastAsia"/>
                <w:b/>
              </w:rPr>
              <w:t>单滑轮</w:t>
            </w:r>
          </w:p>
        </w:tc>
        <w:tc>
          <w:tcPr>
            <w:tcW w:w="709" w:type="dxa"/>
            <w:tcBorders>
              <w:top w:val="single" w:sz="4" w:space="0" w:color="auto"/>
              <w:left w:val="single" w:sz="4" w:space="0" w:color="auto"/>
              <w:bottom w:val="single" w:sz="4" w:space="0" w:color="auto"/>
              <w:right w:val="single" w:sz="4" w:space="0" w:color="auto"/>
            </w:tcBorders>
            <w:shd w:val="clear" w:color="auto" w:fill="BDD6EE"/>
            <w:hideMark/>
          </w:tcPr>
          <w:p w14:paraId="51EF2269" w14:textId="77777777" w:rsidR="006544E1" w:rsidRPr="000C0FE6" w:rsidRDefault="006544E1" w:rsidP="00AE2AD6">
            <w:pPr>
              <w:jc w:val="center"/>
              <w:rPr>
                <w:b/>
              </w:rPr>
            </w:pPr>
            <w:r w:rsidRPr="000C0FE6">
              <w:rPr>
                <w:rFonts w:hint="eastAsia"/>
                <w:b/>
              </w:rPr>
              <w:t>分力板</w:t>
            </w:r>
          </w:p>
        </w:tc>
        <w:tc>
          <w:tcPr>
            <w:tcW w:w="992" w:type="dxa"/>
            <w:tcBorders>
              <w:top w:val="single" w:sz="4" w:space="0" w:color="auto"/>
              <w:left w:val="single" w:sz="4" w:space="0" w:color="auto"/>
              <w:bottom w:val="single" w:sz="4" w:space="0" w:color="auto"/>
              <w:right w:val="single" w:sz="4" w:space="0" w:color="auto"/>
            </w:tcBorders>
            <w:shd w:val="clear" w:color="auto" w:fill="BDD6EE"/>
            <w:hideMark/>
          </w:tcPr>
          <w:p w14:paraId="5E07F959" w14:textId="77777777" w:rsidR="006544E1" w:rsidRPr="000C0FE6" w:rsidRDefault="006544E1" w:rsidP="00AE2AD6">
            <w:pPr>
              <w:jc w:val="center"/>
              <w:rPr>
                <w:b/>
              </w:rPr>
            </w:pPr>
            <w:r w:rsidRPr="000C0FE6">
              <w:rPr>
                <w:rFonts w:hint="eastAsia"/>
                <w:b/>
              </w:rPr>
              <w:t>抛绳套装</w:t>
            </w:r>
          </w:p>
        </w:tc>
        <w:tc>
          <w:tcPr>
            <w:tcW w:w="850" w:type="dxa"/>
            <w:tcBorders>
              <w:top w:val="single" w:sz="4" w:space="0" w:color="auto"/>
              <w:left w:val="single" w:sz="4" w:space="0" w:color="auto"/>
              <w:bottom w:val="single" w:sz="4" w:space="0" w:color="auto"/>
              <w:right w:val="single" w:sz="4" w:space="0" w:color="auto"/>
            </w:tcBorders>
            <w:shd w:val="clear" w:color="auto" w:fill="BDD6EE"/>
            <w:hideMark/>
          </w:tcPr>
          <w:p w14:paraId="72F5B80D" w14:textId="77777777" w:rsidR="006544E1" w:rsidRPr="000C0FE6" w:rsidRDefault="006544E1" w:rsidP="00AE2AD6">
            <w:pPr>
              <w:jc w:val="center"/>
              <w:rPr>
                <w:b/>
              </w:rPr>
            </w:pPr>
            <w:r w:rsidRPr="000C0FE6">
              <w:rPr>
                <w:rFonts w:hint="eastAsia"/>
                <w:b/>
              </w:rPr>
              <w:t>主锁</w:t>
            </w:r>
          </w:p>
          <w:p w14:paraId="57A2BA11" w14:textId="77777777" w:rsidR="006544E1" w:rsidRPr="000C0FE6" w:rsidRDefault="006544E1" w:rsidP="00AE2AD6">
            <w:pPr>
              <w:jc w:val="center"/>
              <w:rPr>
                <w:b/>
              </w:rPr>
            </w:pPr>
            <w:r w:rsidRPr="000C0FE6">
              <w:rPr>
                <w:b/>
              </w:rPr>
              <w:t>D</w:t>
            </w:r>
            <w:r w:rsidRPr="000C0FE6">
              <w:rPr>
                <w:rFonts w:hint="eastAsia"/>
                <w:b/>
              </w:rPr>
              <w:t>型</w:t>
            </w:r>
          </w:p>
        </w:tc>
      </w:tr>
      <w:tr w:rsidR="006544E1" w:rsidRPr="000C0FE6" w14:paraId="0FF4E90A" w14:textId="77777777" w:rsidTr="00AE2AD6">
        <w:trPr>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6C884C" w14:textId="77777777" w:rsidR="006544E1" w:rsidRPr="000C0FE6" w:rsidRDefault="006544E1" w:rsidP="00AE2AD6">
            <w:pPr>
              <w:widowControl/>
              <w:jc w:val="left"/>
              <w:rPr>
                <w:b/>
              </w:rPr>
            </w:pPr>
          </w:p>
        </w:tc>
        <w:tc>
          <w:tcPr>
            <w:tcW w:w="709" w:type="dxa"/>
            <w:tcBorders>
              <w:top w:val="single" w:sz="4" w:space="0" w:color="auto"/>
              <w:left w:val="single" w:sz="4" w:space="0" w:color="auto"/>
              <w:bottom w:val="single" w:sz="4" w:space="0" w:color="auto"/>
              <w:right w:val="single" w:sz="4" w:space="0" w:color="auto"/>
            </w:tcBorders>
            <w:shd w:val="clear" w:color="auto" w:fill="BDD6EE"/>
            <w:hideMark/>
          </w:tcPr>
          <w:p w14:paraId="0EB5B064" w14:textId="77777777" w:rsidR="006544E1" w:rsidRPr="000C0FE6" w:rsidRDefault="006544E1" w:rsidP="00AE2AD6">
            <w:pPr>
              <w:jc w:val="center"/>
              <w:rPr>
                <w:b/>
              </w:rPr>
            </w:pPr>
            <w:r w:rsidRPr="000C0FE6">
              <w:rPr>
                <w:rFonts w:hint="eastAsia"/>
                <w:b/>
              </w:rPr>
              <w:t>数量</w:t>
            </w:r>
          </w:p>
        </w:tc>
        <w:tc>
          <w:tcPr>
            <w:tcW w:w="992" w:type="dxa"/>
            <w:tcBorders>
              <w:top w:val="single" w:sz="4" w:space="0" w:color="auto"/>
              <w:left w:val="single" w:sz="4" w:space="0" w:color="auto"/>
              <w:bottom w:val="single" w:sz="4" w:space="0" w:color="auto"/>
              <w:right w:val="single" w:sz="4" w:space="0" w:color="auto"/>
            </w:tcBorders>
            <w:shd w:val="clear" w:color="auto" w:fill="BDD6EE"/>
            <w:hideMark/>
          </w:tcPr>
          <w:p w14:paraId="6B3CABA4" w14:textId="77777777" w:rsidR="006544E1" w:rsidRPr="000C0FE6" w:rsidRDefault="006544E1" w:rsidP="00AE2AD6">
            <w:pPr>
              <w:jc w:val="center"/>
            </w:pPr>
            <w:r w:rsidRPr="000C0FE6">
              <w:t>1</w:t>
            </w:r>
            <w:r w:rsidRPr="000C0FE6">
              <w:rPr>
                <w:rFonts w:hint="eastAsia"/>
              </w:rPr>
              <w:t>副</w:t>
            </w:r>
          </w:p>
        </w:tc>
        <w:tc>
          <w:tcPr>
            <w:tcW w:w="851" w:type="dxa"/>
            <w:tcBorders>
              <w:top w:val="single" w:sz="4" w:space="0" w:color="auto"/>
              <w:left w:val="single" w:sz="4" w:space="0" w:color="auto"/>
              <w:bottom w:val="single" w:sz="4" w:space="0" w:color="auto"/>
              <w:right w:val="single" w:sz="4" w:space="0" w:color="auto"/>
            </w:tcBorders>
            <w:shd w:val="clear" w:color="auto" w:fill="BDD6EE"/>
            <w:hideMark/>
          </w:tcPr>
          <w:p w14:paraId="11919F14" w14:textId="77777777" w:rsidR="006544E1" w:rsidRPr="000C0FE6" w:rsidRDefault="006544E1" w:rsidP="00AE2AD6">
            <w:pPr>
              <w:jc w:val="center"/>
            </w:pPr>
            <w:r w:rsidRPr="000C0FE6">
              <w:t>3</w:t>
            </w:r>
            <w:r w:rsidRPr="000C0FE6">
              <w:rPr>
                <w:rFonts w:hint="eastAsia"/>
              </w:rPr>
              <w:t>根</w:t>
            </w:r>
          </w:p>
        </w:tc>
        <w:tc>
          <w:tcPr>
            <w:tcW w:w="992" w:type="dxa"/>
            <w:tcBorders>
              <w:top w:val="single" w:sz="4" w:space="0" w:color="auto"/>
              <w:left w:val="single" w:sz="4" w:space="0" w:color="auto"/>
              <w:bottom w:val="single" w:sz="4" w:space="0" w:color="auto"/>
              <w:right w:val="single" w:sz="4" w:space="0" w:color="auto"/>
            </w:tcBorders>
            <w:shd w:val="clear" w:color="auto" w:fill="BDD6EE"/>
            <w:hideMark/>
          </w:tcPr>
          <w:p w14:paraId="1A907658" w14:textId="77777777" w:rsidR="006544E1" w:rsidRPr="000C0FE6" w:rsidRDefault="006544E1" w:rsidP="00AE2AD6">
            <w:pPr>
              <w:jc w:val="center"/>
            </w:pPr>
            <w:r w:rsidRPr="000C0FE6">
              <w:t>3</w:t>
            </w:r>
            <w:r w:rsidRPr="000C0FE6">
              <w:rPr>
                <w:rFonts w:hint="eastAsia"/>
              </w:rPr>
              <w:t>个</w:t>
            </w:r>
          </w:p>
        </w:tc>
        <w:tc>
          <w:tcPr>
            <w:tcW w:w="864" w:type="dxa"/>
            <w:tcBorders>
              <w:top w:val="single" w:sz="4" w:space="0" w:color="auto"/>
              <w:left w:val="single" w:sz="4" w:space="0" w:color="auto"/>
              <w:bottom w:val="single" w:sz="4" w:space="0" w:color="auto"/>
              <w:right w:val="single" w:sz="4" w:space="0" w:color="auto"/>
            </w:tcBorders>
            <w:shd w:val="clear" w:color="auto" w:fill="BDD6EE"/>
            <w:hideMark/>
          </w:tcPr>
          <w:p w14:paraId="3318CAA9" w14:textId="77777777" w:rsidR="006544E1" w:rsidRPr="000C0FE6" w:rsidRDefault="006544E1" w:rsidP="00AE2AD6">
            <w:pPr>
              <w:jc w:val="center"/>
            </w:pPr>
            <w:r w:rsidRPr="000C0FE6">
              <w:t>2</w:t>
            </w:r>
            <w:r w:rsidRPr="000C0FE6">
              <w:rPr>
                <w:rFonts w:hint="eastAsia"/>
              </w:rPr>
              <w:t>个</w:t>
            </w:r>
          </w:p>
        </w:tc>
        <w:tc>
          <w:tcPr>
            <w:tcW w:w="851" w:type="dxa"/>
            <w:tcBorders>
              <w:top w:val="single" w:sz="4" w:space="0" w:color="auto"/>
              <w:left w:val="single" w:sz="4" w:space="0" w:color="auto"/>
              <w:bottom w:val="single" w:sz="4" w:space="0" w:color="auto"/>
              <w:right w:val="single" w:sz="4" w:space="0" w:color="auto"/>
            </w:tcBorders>
            <w:shd w:val="clear" w:color="auto" w:fill="BDD6EE"/>
            <w:hideMark/>
          </w:tcPr>
          <w:p w14:paraId="5923942D" w14:textId="77777777" w:rsidR="006544E1" w:rsidRPr="000C0FE6" w:rsidRDefault="006544E1" w:rsidP="00AE2AD6">
            <w:pPr>
              <w:jc w:val="center"/>
            </w:pPr>
            <w:r w:rsidRPr="000C0FE6">
              <w:t>2</w:t>
            </w:r>
            <w:r w:rsidRPr="000C0FE6">
              <w:rPr>
                <w:rFonts w:hint="eastAsia"/>
              </w:rPr>
              <w:t>个</w:t>
            </w:r>
          </w:p>
        </w:tc>
        <w:tc>
          <w:tcPr>
            <w:tcW w:w="709" w:type="dxa"/>
            <w:tcBorders>
              <w:top w:val="single" w:sz="4" w:space="0" w:color="auto"/>
              <w:left w:val="single" w:sz="4" w:space="0" w:color="auto"/>
              <w:bottom w:val="single" w:sz="4" w:space="0" w:color="auto"/>
              <w:right w:val="single" w:sz="4" w:space="0" w:color="auto"/>
            </w:tcBorders>
            <w:shd w:val="clear" w:color="auto" w:fill="BDD6EE"/>
            <w:hideMark/>
          </w:tcPr>
          <w:p w14:paraId="44F879EF" w14:textId="77777777" w:rsidR="006544E1" w:rsidRPr="000C0FE6" w:rsidRDefault="006544E1" w:rsidP="00AE2AD6">
            <w:pPr>
              <w:jc w:val="center"/>
            </w:pPr>
            <w:r w:rsidRPr="000C0FE6">
              <w:t>3</w:t>
            </w:r>
            <w:r w:rsidRPr="000C0FE6">
              <w:rPr>
                <w:rFonts w:hint="eastAsia"/>
              </w:rPr>
              <w:t>个</w:t>
            </w:r>
          </w:p>
        </w:tc>
        <w:tc>
          <w:tcPr>
            <w:tcW w:w="992" w:type="dxa"/>
            <w:tcBorders>
              <w:top w:val="single" w:sz="4" w:space="0" w:color="auto"/>
              <w:left w:val="single" w:sz="4" w:space="0" w:color="auto"/>
              <w:bottom w:val="single" w:sz="4" w:space="0" w:color="auto"/>
              <w:right w:val="single" w:sz="4" w:space="0" w:color="auto"/>
            </w:tcBorders>
            <w:shd w:val="clear" w:color="auto" w:fill="BDD6EE"/>
            <w:hideMark/>
          </w:tcPr>
          <w:p w14:paraId="0B6A9BC5" w14:textId="77777777" w:rsidR="006544E1" w:rsidRPr="000C0FE6" w:rsidRDefault="006544E1" w:rsidP="00AE2AD6">
            <w:pPr>
              <w:jc w:val="center"/>
            </w:pPr>
            <w:r w:rsidRPr="000C0FE6">
              <w:t>1</w:t>
            </w:r>
            <w:r w:rsidRPr="000C0FE6">
              <w:rPr>
                <w:rFonts w:hint="eastAsia"/>
              </w:rPr>
              <w:t>个</w:t>
            </w:r>
          </w:p>
        </w:tc>
        <w:tc>
          <w:tcPr>
            <w:tcW w:w="850" w:type="dxa"/>
            <w:tcBorders>
              <w:top w:val="single" w:sz="4" w:space="0" w:color="auto"/>
              <w:left w:val="single" w:sz="4" w:space="0" w:color="auto"/>
              <w:bottom w:val="single" w:sz="4" w:space="0" w:color="auto"/>
              <w:right w:val="single" w:sz="4" w:space="0" w:color="auto"/>
            </w:tcBorders>
            <w:shd w:val="clear" w:color="auto" w:fill="BDD6EE"/>
            <w:hideMark/>
          </w:tcPr>
          <w:p w14:paraId="13E69528" w14:textId="77777777" w:rsidR="006544E1" w:rsidRPr="000C0FE6" w:rsidRDefault="006544E1" w:rsidP="00AE2AD6">
            <w:pPr>
              <w:jc w:val="center"/>
            </w:pPr>
            <w:r w:rsidRPr="000C0FE6">
              <w:t>4</w:t>
            </w:r>
            <w:r w:rsidRPr="000C0FE6">
              <w:rPr>
                <w:rFonts w:hint="eastAsia"/>
              </w:rPr>
              <w:t>把</w:t>
            </w:r>
          </w:p>
        </w:tc>
      </w:tr>
      <w:tr w:rsidR="006544E1" w:rsidRPr="000C0FE6" w14:paraId="4ECB2AF0" w14:textId="77777777" w:rsidTr="00AE2AD6">
        <w:trPr>
          <w:trHeight w:val="57"/>
          <w:jc w:val="center"/>
        </w:trPr>
        <w:tc>
          <w:tcPr>
            <w:tcW w:w="811"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419CDF60" w14:textId="77777777" w:rsidR="006544E1" w:rsidRPr="000C0FE6" w:rsidRDefault="006544E1" w:rsidP="00AE2AD6">
            <w:pPr>
              <w:jc w:val="center"/>
              <w:rPr>
                <w:b/>
              </w:rPr>
            </w:pPr>
            <w:r w:rsidRPr="000C0FE6">
              <w:rPr>
                <w:rFonts w:hint="eastAsia"/>
                <w:b/>
              </w:rPr>
              <w:t>个人装备</w:t>
            </w:r>
          </w:p>
        </w:tc>
        <w:tc>
          <w:tcPr>
            <w:tcW w:w="709" w:type="dxa"/>
            <w:tcBorders>
              <w:top w:val="single" w:sz="4" w:space="0" w:color="auto"/>
              <w:left w:val="single" w:sz="4" w:space="0" w:color="auto"/>
              <w:bottom w:val="single" w:sz="4" w:space="0" w:color="auto"/>
              <w:right w:val="single" w:sz="4" w:space="0" w:color="auto"/>
            </w:tcBorders>
            <w:shd w:val="clear" w:color="auto" w:fill="D9D9D9"/>
            <w:hideMark/>
          </w:tcPr>
          <w:p w14:paraId="3A324F4D" w14:textId="77777777" w:rsidR="006544E1" w:rsidRPr="000C0FE6" w:rsidRDefault="006544E1" w:rsidP="00AE2AD6">
            <w:pPr>
              <w:jc w:val="center"/>
              <w:rPr>
                <w:b/>
              </w:rPr>
            </w:pPr>
            <w:r w:rsidRPr="000C0FE6">
              <w:rPr>
                <w:rFonts w:hint="eastAsia"/>
                <w:b/>
              </w:rPr>
              <w:t>名称</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37190641" w14:textId="77777777" w:rsidR="006544E1" w:rsidRPr="000C0FE6" w:rsidRDefault="006544E1" w:rsidP="00AE2AD6">
            <w:pPr>
              <w:jc w:val="center"/>
              <w:rPr>
                <w:b/>
              </w:rPr>
            </w:pPr>
            <w:r w:rsidRPr="000C0FE6">
              <w:rPr>
                <w:rFonts w:hint="eastAsia"/>
                <w:b/>
              </w:rPr>
              <w:t>安全带</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14:paraId="5611B7D0" w14:textId="77777777" w:rsidR="006544E1" w:rsidRPr="000C0FE6" w:rsidRDefault="006544E1" w:rsidP="00AE2AD6">
            <w:pPr>
              <w:jc w:val="center"/>
              <w:rPr>
                <w:b/>
              </w:rPr>
            </w:pPr>
            <w:r w:rsidRPr="000C0FE6">
              <w:rPr>
                <w:rFonts w:hint="eastAsia"/>
                <w:b/>
              </w:rPr>
              <w:t>头盔</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00C59C5B" w14:textId="77777777" w:rsidR="006544E1" w:rsidRPr="000C0FE6" w:rsidRDefault="006544E1" w:rsidP="00AE2AD6">
            <w:pPr>
              <w:jc w:val="center"/>
              <w:rPr>
                <w:b/>
              </w:rPr>
            </w:pPr>
            <w:r w:rsidRPr="000C0FE6">
              <w:rPr>
                <w:rFonts w:hint="eastAsia"/>
                <w:b/>
              </w:rPr>
              <w:t>上升器</w:t>
            </w:r>
          </w:p>
        </w:tc>
        <w:tc>
          <w:tcPr>
            <w:tcW w:w="864" w:type="dxa"/>
            <w:tcBorders>
              <w:top w:val="single" w:sz="4" w:space="0" w:color="auto"/>
              <w:left w:val="single" w:sz="4" w:space="0" w:color="auto"/>
              <w:bottom w:val="single" w:sz="4" w:space="0" w:color="auto"/>
              <w:right w:val="single" w:sz="4" w:space="0" w:color="auto"/>
            </w:tcBorders>
            <w:shd w:val="clear" w:color="auto" w:fill="D9D9D9"/>
            <w:hideMark/>
          </w:tcPr>
          <w:p w14:paraId="380BF0DA" w14:textId="77777777" w:rsidR="006544E1" w:rsidRPr="000C0FE6" w:rsidRDefault="006544E1" w:rsidP="00AE2AD6">
            <w:pPr>
              <w:jc w:val="center"/>
              <w:rPr>
                <w:b/>
              </w:rPr>
            </w:pPr>
            <w:r w:rsidRPr="000C0FE6">
              <w:rPr>
                <w:rFonts w:hint="eastAsia"/>
                <w:b/>
              </w:rPr>
              <w:t>主锁</w:t>
            </w:r>
            <w:r w:rsidRPr="000C0FE6">
              <w:rPr>
                <w:b/>
              </w:rPr>
              <w:t>(0\D)</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14:paraId="3D23B1F7" w14:textId="77777777" w:rsidR="006544E1" w:rsidRPr="000C0FE6" w:rsidRDefault="006544E1" w:rsidP="00AE2AD6">
            <w:pPr>
              <w:jc w:val="center"/>
              <w:rPr>
                <w:b/>
              </w:rPr>
            </w:pPr>
            <w:r w:rsidRPr="000C0FE6">
              <w:rPr>
                <w:rFonts w:hint="eastAsia"/>
                <w:b/>
              </w:rPr>
              <w:t>牛尾</w:t>
            </w:r>
          </w:p>
        </w:tc>
        <w:tc>
          <w:tcPr>
            <w:tcW w:w="709" w:type="dxa"/>
            <w:tcBorders>
              <w:top w:val="single" w:sz="4" w:space="0" w:color="auto"/>
              <w:left w:val="single" w:sz="4" w:space="0" w:color="auto"/>
              <w:bottom w:val="single" w:sz="4" w:space="0" w:color="auto"/>
              <w:right w:val="single" w:sz="4" w:space="0" w:color="auto"/>
            </w:tcBorders>
            <w:shd w:val="clear" w:color="auto" w:fill="D9D9D9"/>
            <w:hideMark/>
          </w:tcPr>
          <w:p w14:paraId="1D6F1CB6" w14:textId="77777777" w:rsidR="006544E1" w:rsidRPr="000C0FE6" w:rsidRDefault="006544E1" w:rsidP="00AE2AD6">
            <w:pPr>
              <w:jc w:val="center"/>
              <w:rPr>
                <w:b/>
              </w:rPr>
            </w:pPr>
            <w:r w:rsidRPr="000C0FE6">
              <w:rPr>
                <w:rFonts w:hint="eastAsia"/>
                <w:b/>
              </w:rPr>
              <w:t>下降器</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4AAD2CA3" w14:textId="77777777" w:rsidR="006544E1" w:rsidRPr="000C0FE6" w:rsidRDefault="006544E1" w:rsidP="00AE2AD6">
            <w:pPr>
              <w:jc w:val="center"/>
              <w:rPr>
                <w:b/>
              </w:rPr>
            </w:pPr>
            <w:r w:rsidRPr="000C0FE6">
              <w:rPr>
                <w:rFonts w:hint="eastAsia"/>
                <w:b/>
              </w:rPr>
              <w:t>扁带</w:t>
            </w:r>
          </w:p>
        </w:tc>
        <w:tc>
          <w:tcPr>
            <w:tcW w:w="850" w:type="dxa"/>
            <w:tcBorders>
              <w:top w:val="single" w:sz="4" w:space="0" w:color="auto"/>
              <w:left w:val="single" w:sz="4" w:space="0" w:color="auto"/>
              <w:bottom w:val="single" w:sz="4" w:space="0" w:color="auto"/>
              <w:right w:val="single" w:sz="4" w:space="0" w:color="auto"/>
            </w:tcBorders>
            <w:shd w:val="clear" w:color="auto" w:fill="D9D9D9"/>
          </w:tcPr>
          <w:p w14:paraId="70963DBB" w14:textId="77777777" w:rsidR="006544E1" w:rsidRPr="000C0FE6" w:rsidRDefault="006544E1" w:rsidP="00AE2AD6">
            <w:pPr>
              <w:jc w:val="center"/>
              <w:rPr>
                <w:b/>
              </w:rPr>
            </w:pPr>
          </w:p>
        </w:tc>
      </w:tr>
      <w:tr w:rsidR="006544E1" w:rsidRPr="000C0FE6" w14:paraId="11698EDB" w14:textId="77777777" w:rsidTr="00AE2AD6">
        <w:trPr>
          <w:trHeight w:val="5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3B2AB4" w14:textId="77777777" w:rsidR="006544E1" w:rsidRPr="000C0FE6" w:rsidRDefault="006544E1" w:rsidP="00AE2AD6">
            <w:pPr>
              <w:widowControl/>
              <w:jc w:val="left"/>
              <w:rPr>
                <w:b/>
              </w:rPr>
            </w:pPr>
          </w:p>
        </w:tc>
        <w:tc>
          <w:tcPr>
            <w:tcW w:w="709" w:type="dxa"/>
            <w:tcBorders>
              <w:top w:val="single" w:sz="4" w:space="0" w:color="auto"/>
              <w:left w:val="single" w:sz="4" w:space="0" w:color="auto"/>
              <w:bottom w:val="single" w:sz="4" w:space="0" w:color="auto"/>
              <w:right w:val="single" w:sz="4" w:space="0" w:color="auto"/>
            </w:tcBorders>
            <w:shd w:val="clear" w:color="auto" w:fill="D9D9D9"/>
            <w:hideMark/>
          </w:tcPr>
          <w:p w14:paraId="6FE21C58" w14:textId="77777777" w:rsidR="006544E1" w:rsidRPr="000C0FE6" w:rsidRDefault="006544E1" w:rsidP="00AE2AD6">
            <w:pPr>
              <w:jc w:val="center"/>
              <w:rPr>
                <w:b/>
              </w:rPr>
            </w:pPr>
            <w:r w:rsidRPr="000C0FE6">
              <w:rPr>
                <w:rFonts w:hint="eastAsia"/>
                <w:b/>
              </w:rPr>
              <w:t>数量</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50665DD2" w14:textId="77777777" w:rsidR="006544E1" w:rsidRPr="000C0FE6" w:rsidRDefault="006544E1" w:rsidP="00AE2AD6">
            <w:pPr>
              <w:jc w:val="center"/>
            </w:pPr>
            <w:r w:rsidRPr="000C0FE6">
              <w:t>1</w:t>
            </w:r>
            <w:r w:rsidRPr="000C0FE6">
              <w:rPr>
                <w:rFonts w:hint="eastAsia"/>
              </w:rPr>
              <w:t>条</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14:paraId="022A12E4" w14:textId="77777777" w:rsidR="006544E1" w:rsidRPr="000C0FE6" w:rsidRDefault="006544E1" w:rsidP="00AE2AD6">
            <w:pPr>
              <w:jc w:val="center"/>
            </w:pPr>
            <w:r w:rsidRPr="000C0FE6">
              <w:t>1</w:t>
            </w:r>
            <w:r w:rsidRPr="000C0FE6">
              <w:rPr>
                <w:rFonts w:hint="eastAsia"/>
              </w:rPr>
              <w:t>个</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232360E3" w14:textId="77777777" w:rsidR="006544E1" w:rsidRPr="000C0FE6" w:rsidRDefault="006544E1" w:rsidP="00AE2AD6">
            <w:pPr>
              <w:jc w:val="center"/>
            </w:pPr>
            <w:r w:rsidRPr="000C0FE6">
              <w:t>1</w:t>
            </w:r>
            <w:r w:rsidRPr="000C0FE6">
              <w:rPr>
                <w:rFonts w:hint="eastAsia"/>
              </w:rPr>
              <w:t>个</w:t>
            </w:r>
          </w:p>
        </w:tc>
        <w:tc>
          <w:tcPr>
            <w:tcW w:w="864" w:type="dxa"/>
            <w:tcBorders>
              <w:top w:val="single" w:sz="4" w:space="0" w:color="auto"/>
              <w:left w:val="single" w:sz="4" w:space="0" w:color="auto"/>
              <w:bottom w:val="single" w:sz="4" w:space="0" w:color="auto"/>
              <w:right w:val="single" w:sz="4" w:space="0" w:color="auto"/>
            </w:tcBorders>
            <w:shd w:val="clear" w:color="auto" w:fill="D9D9D9"/>
            <w:hideMark/>
          </w:tcPr>
          <w:p w14:paraId="1F48B6D1" w14:textId="77777777" w:rsidR="006544E1" w:rsidRPr="000C0FE6" w:rsidRDefault="006544E1" w:rsidP="00AE2AD6">
            <w:r w:rsidRPr="000C0FE6">
              <w:rPr>
                <w:rFonts w:hint="eastAsia"/>
              </w:rPr>
              <w:t>各</w:t>
            </w:r>
            <w:r w:rsidRPr="000C0FE6">
              <w:t>2</w:t>
            </w:r>
            <w:r w:rsidRPr="000C0FE6">
              <w:rPr>
                <w:rFonts w:hint="eastAsia"/>
              </w:rPr>
              <w:t>把</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14:paraId="439A2BF2" w14:textId="77777777" w:rsidR="006544E1" w:rsidRPr="000C0FE6" w:rsidRDefault="006544E1" w:rsidP="00AE2AD6">
            <w:pPr>
              <w:jc w:val="center"/>
            </w:pPr>
            <w:r w:rsidRPr="000C0FE6">
              <w:t>1</w:t>
            </w:r>
            <w:r w:rsidRPr="000C0FE6">
              <w:rPr>
                <w:rFonts w:hint="eastAsia"/>
              </w:rPr>
              <w:t>根</w:t>
            </w:r>
          </w:p>
        </w:tc>
        <w:tc>
          <w:tcPr>
            <w:tcW w:w="709" w:type="dxa"/>
            <w:tcBorders>
              <w:top w:val="single" w:sz="4" w:space="0" w:color="auto"/>
              <w:left w:val="single" w:sz="4" w:space="0" w:color="auto"/>
              <w:bottom w:val="single" w:sz="4" w:space="0" w:color="auto"/>
              <w:right w:val="single" w:sz="4" w:space="0" w:color="auto"/>
            </w:tcBorders>
            <w:shd w:val="clear" w:color="auto" w:fill="D9D9D9"/>
            <w:hideMark/>
          </w:tcPr>
          <w:p w14:paraId="0C94A95A" w14:textId="77777777" w:rsidR="006544E1" w:rsidRPr="000C0FE6" w:rsidRDefault="006544E1" w:rsidP="00AE2AD6">
            <w:pPr>
              <w:jc w:val="center"/>
            </w:pPr>
            <w:r w:rsidRPr="000C0FE6">
              <w:t>1</w:t>
            </w:r>
            <w:r w:rsidRPr="000C0FE6">
              <w:rPr>
                <w:rFonts w:hint="eastAsia"/>
              </w:rPr>
              <w:t>个</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14:paraId="3E318B48" w14:textId="77777777" w:rsidR="006544E1" w:rsidRPr="000C0FE6" w:rsidRDefault="006544E1" w:rsidP="00AE2AD6">
            <w:pPr>
              <w:jc w:val="center"/>
            </w:pPr>
            <w:r w:rsidRPr="000C0FE6">
              <w:t>2</w:t>
            </w:r>
            <w:r w:rsidRPr="000C0FE6">
              <w:rPr>
                <w:rFonts w:hint="eastAsia"/>
              </w:rPr>
              <w:t>短</w:t>
            </w:r>
            <w:r w:rsidRPr="000C0FE6">
              <w:t>1</w:t>
            </w:r>
            <w:r w:rsidRPr="000C0FE6">
              <w:rPr>
                <w:rFonts w:hint="eastAsia"/>
              </w:rPr>
              <w:t>长</w:t>
            </w:r>
          </w:p>
        </w:tc>
        <w:tc>
          <w:tcPr>
            <w:tcW w:w="850" w:type="dxa"/>
            <w:tcBorders>
              <w:top w:val="single" w:sz="4" w:space="0" w:color="auto"/>
              <w:left w:val="single" w:sz="4" w:space="0" w:color="auto"/>
              <w:bottom w:val="single" w:sz="4" w:space="0" w:color="auto"/>
              <w:right w:val="single" w:sz="4" w:space="0" w:color="auto"/>
            </w:tcBorders>
            <w:shd w:val="clear" w:color="auto" w:fill="D9D9D9"/>
          </w:tcPr>
          <w:p w14:paraId="0DB91BBB" w14:textId="77777777" w:rsidR="006544E1" w:rsidRPr="000C0FE6" w:rsidRDefault="006544E1" w:rsidP="00AE2AD6">
            <w:pPr>
              <w:jc w:val="center"/>
            </w:pPr>
          </w:p>
        </w:tc>
      </w:tr>
    </w:tbl>
    <w:p w14:paraId="199A2AB2"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b/>
          <w:kern w:val="0"/>
          <w:sz w:val="28"/>
        </w:rPr>
        <w:t>场景描述：</w:t>
      </w:r>
      <w:r w:rsidRPr="000C0FE6">
        <w:rPr>
          <w:rFonts w:ascii="仿宋" w:eastAsia="仿宋" w:hAnsi="仿宋" w:hint="eastAsia"/>
          <w:kern w:val="0"/>
          <w:sz w:val="28"/>
          <w:szCs w:val="28"/>
        </w:rPr>
        <w:t>一名登山爱好者去徒步，回来时由于迷路走至陡峭山坡处不慎摔伤，现场环境十分复杂，伤者无法自行离开，打电话求助，根据伤者汇报的现场情况，救援队员也无法徒手直接抵达伤员位置，需使用抛绳器将主导轨绳抛给伤员（腿部骨折），运用横渡救援快速把伤员转移到安全地带。</w:t>
      </w:r>
    </w:p>
    <w:p w14:paraId="4A64BEE9" w14:textId="77777777" w:rsidR="006544E1" w:rsidRPr="000C0FE6" w:rsidRDefault="006544E1" w:rsidP="006544E1">
      <w:pPr>
        <w:spacing w:line="400" w:lineRule="exact"/>
        <w:ind w:firstLineChars="200" w:firstLine="560"/>
        <w:rPr>
          <w:rFonts w:ascii="仿宋" w:eastAsia="仿宋" w:hAnsi="仿宋"/>
          <w:kern w:val="0"/>
          <w:sz w:val="28"/>
        </w:rPr>
      </w:pPr>
      <w:r w:rsidRPr="000C0FE6">
        <w:rPr>
          <w:rFonts w:ascii="仿宋" w:eastAsia="仿宋" w:hAnsi="仿宋" w:hint="eastAsia"/>
          <w:b/>
          <w:kern w:val="0"/>
          <w:sz w:val="28"/>
        </w:rPr>
        <w:t>比赛设计：</w:t>
      </w:r>
      <w:r w:rsidRPr="000C0FE6">
        <w:rPr>
          <w:rFonts w:ascii="仿宋" w:eastAsia="仿宋" w:hAnsi="仿宋" w:hint="eastAsia"/>
          <w:kern w:val="0"/>
          <w:sz w:val="28"/>
          <w:szCs w:val="28"/>
        </w:rPr>
        <w:t>各支山地救援队独立完成，每队6人参加比赛，伤员由组织方安排，比赛时三队同时开始，三队完成后另外三队出发，依次完成比赛，队伍比赛中必须用到提供的公共装备；</w:t>
      </w:r>
    </w:p>
    <w:p w14:paraId="15FCDF17" w14:textId="77777777" w:rsidR="006544E1" w:rsidRPr="000C0FE6" w:rsidRDefault="006544E1" w:rsidP="006544E1">
      <w:pPr>
        <w:spacing w:line="400" w:lineRule="exact"/>
        <w:ind w:firstLineChars="200" w:firstLine="560"/>
        <w:rPr>
          <w:rFonts w:ascii="仿宋" w:eastAsia="仿宋" w:hAnsi="仿宋"/>
          <w:b/>
          <w:kern w:val="0"/>
          <w:sz w:val="28"/>
        </w:rPr>
      </w:pPr>
      <w:r w:rsidRPr="000C0FE6">
        <w:rPr>
          <w:rFonts w:ascii="仿宋" w:eastAsia="仿宋" w:hAnsi="仿宋" w:hint="eastAsia"/>
          <w:b/>
          <w:kern w:val="0"/>
          <w:sz w:val="28"/>
        </w:rPr>
        <w:t xml:space="preserve">比赛要求： </w:t>
      </w:r>
    </w:p>
    <w:p w14:paraId="21074528"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 xml:space="preserve">1）参赛队员携带个人装备到达指定地点集合并挑选公共装备，确认装备准备完备无问题后由裁判发出开始口令，开始计时； </w:t>
      </w:r>
    </w:p>
    <w:p w14:paraId="2EF4D42B"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2</w:t>
      </w:r>
      <w:r w:rsidRPr="000C0FE6">
        <w:rPr>
          <w:rFonts w:ascii="仿宋" w:eastAsia="仿宋" w:hAnsi="仿宋" w:hint="eastAsia"/>
          <w:kern w:val="0"/>
          <w:sz w:val="28"/>
          <w:szCs w:val="28"/>
        </w:rPr>
        <w:t>）所有队员整理携带好所有装备，把伤员送至安全区域后解除伤员固定装置，然后交由医疗小组或医务人员，计时停止，比赛结束。</w:t>
      </w:r>
    </w:p>
    <w:p w14:paraId="017C37C9" w14:textId="77777777" w:rsidR="00313117" w:rsidRPr="000C0FE6" w:rsidRDefault="00313117" w:rsidP="00313117">
      <w:pPr>
        <w:spacing w:line="400" w:lineRule="exact"/>
        <w:ind w:firstLineChars="200" w:firstLine="560"/>
        <w:rPr>
          <w:rFonts w:ascii="仿宋" w:eastAsia="仿宋" w:hAnsi="仿宋"/>
          <w:kern w:val="0"/>
          <w:sz w:val="28"/>
          <w:szCs w:val="28"/>
        </w:rPr>
      </w:pPr>
      <w:r w:rsidRPr="000C0FE6">
        <w:rPr>
          <w:rFonts w:ascii="仿宋" w:eastAsia="仿宋" w:hAnsi="仿宋"/>
          <w:b/>
          <w:kern w:val="0"/>
          <w:sz w:val="28"/>
          <w:szCs w:val="28"/>
        </w:rPr>
        <w:t>比赛计时</w:t>
      </w:r>
      <w:r w:rsidRPr="000C0FE6">
        <w:rPr>
          <w:rFonts w:ascii="仿宋" w:eastAsia="仿宋" w:hAnsi="仿宋" w:hint="eastAsia"/>
          <w:b/>
          <w:kern w:val="0"/>
          <w:sz w:val="28"/>
          <w:szCs w:val="28"/>
        </w:rPr>
        <w:t>：</w:t>
      </w:r>
      <w:r w:rsidRPr="000C0FE6">
        <w:rPr>
          <w:rFonts w:ascii="仿宋" w:eastAsia="仿宋" w:hAnsi="仿宋" w:hint="eastAsia"/>
          <w:kern w:val="0"/>
          <w:sz w:val="28"/>
          <w:szCs w:val="28"/>
        </w:rPr>
        <w:t>比赛的最终成绩=全程用时+罚时</w:t>
      </w:r>
    </w:p>
    <w:p w14:paraId="1574DC69" w14:textId="77777777" w:rsidR="00313117" w:rsidRPr="000C0FE6" w:rsidRDefault="00313117" w:rsidP="00313117">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lastRenderedPageBreak/>
        <w:t>1、主锁未上锁，上升器未关闭者，经裁判指出且立即更正，每次加</w:t>
      </w:r>
      <w:r w:rsidRPr="000C0FE6">
        <w:rPr>
          <w:rFonts w:ascii="仿宋" w:eastAsia="仿宋" w:hAnsi="仿宋"/>
          <w:kern w:val="0"/>
          <w:sz w:val="28"/>
          <w:szCs w:val="28"/>
        </w:rPr>
        <w:t>30</w:t>
      </w:r>
      <w:r w:rsidRPr="000C0FE6">
        <w:rPr>
          <w:rFonts w:ascii="仿宋" w:eastAsia="仿宋" w:hAnsi="仿宋" w:hint="eastAsia"/>
          <w:kern w:val="0"/>
          <w:sz w:val="28"/>
          <w:szCs w:val="28"/>
        </w:rPr>
        <w:t>秒。经裁判指出而不更正，每次加</w:t>
      </w:r>
      <w:r w:rsidRPr="000C0FE6">
        <w:rPr>
          <w:rFonts w:ascii="仿宋" w:eastAsia="仿宋" w:hAnsi="仿宋"/>
          <w:kern w:val="0"/>
          <w:sz w:val="28"/>
          <w:szCs w:val="28"/>
        </w:rPr>
        <w:t>180</w:t>
      </w:r>
      <w:r w:rsidRPr="000C0FE6">
        <w:rPr>
          <w:rFonts w:ascii="仿宋" w:eastAsia="仿宋" w:hAnsi="仿宋" w:hint="eastAsia"/>
          <w:kern w:val="0"/>
          <w:sz w:val="28"/>
          <w:szCs w:val="28"/>
        </w:rPr>
        <w:t>秒。</w:t>
      </w:r>
    </w:p>
    <w:p w14:paraId="3F385913" w14:textId="77777777" w:rsidR="00313117" w:rsidRPr="000C0FE6" w:rsidRDefault="00313117" w:rsidP="00313117">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2、装备脱落一次增加30秒，因装备脱落而无法完成操作时，终止比赛</w:t>
      </w:r>
    </w:p>
    <w:p w14:paraId="6FBE0454" w14:textId="77777777" w:rsidR="00313117" w:rsidRPr="000C0FE6" w:rsidRDefault="00313117" w:rsidP="00313117">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3</w:t>
      </w:r>
      <w:r w:rsidRPr="000C0FE6">
        <w:rPr>
          <w:rFonts w:ascii="仿宋" w:eastAsia="仿宋" w:hAnsi="仿宋" w:hint="eastAsia"/>
          <w:kern w:val="0"/>
          <w:sz w:val="28"/>
          <w:szCs w:val="28"/>
        </w:rPr>
        <w:t>、如有重大安全隐患时，裁判可终止该项目操作，关门时间的基础上并处罚</w:t>
      </w:r>
      <w:r w:rsidRPr="000C0FE6">
        <w:rPr>
          <w:rFonts w:ascii="仿宋" w:eastAsia="仿宋" w:hAnsi="仿宋"/>
          <w:kern w:val="0"/>
          <w:sz w:val="28"/>
          <w:szCs w:val="28"/>
        </w:rPr>
        <w:t xml:space="preserve"> </w:t>
      </w:r>
      <w:r w:rsidR="005B31FE" w:rsidRPr="000C0FE6">
        <w:rPr>
          <w:rFonts w:ascii="仿宋" w:eastAsia="仿宋" w:hAnsi="仿宋"/>
          <w:kern w:val="0"/>
          <w:sz w:val="28"/>
          <w:szCs w:val="28"/>
        </w:rPr>
        <w:t>20分钟</w:t>
      </w:r>
      <w:r w:rsidRPr="000C0FE6">
        <w:rPr>
          <w:rFonts w:ascii="仿宋" w:eastAsia="仿宋" w:hAnsi="仿宋" w:hint="eastAsia"/>
          <w:kern w:val="0"/>
          <w:sz w:val="28"/>
          <w:szCs w:val="28"/>
        </w:rPr>
        <w:t>。</w:t>
      </w:r>
    </w:p>
    <w:p w14:paraId="67B90B8A" w14:textId="77777777" w:rsidR="006544E1" w:rsidRPr="000C0FE6" w:rsidRDefault="006544E1" w:rsidP="006544E1">
      <w:pPr>
        <w:spacing w:line="520" w:lineRule="exact"/>
        <w:ind w:firstLineChars="196" w:firstLine="470"/>
        <w:rPr>
          <w:rFonts w:ascii="宋体"/>
          <w:b/>
          <w:kern w:val="0"/>
          <w:sz w:val="24"/>
        </w:rPr>
      </w:pPr>
      <w:r w:rsidRPr="000C0FE6">
        <w:rPr>
          <w:rFonts w:ascii="宋体" w:hAnsi="宋体" w:hint="eastAsia"/>
          <w:b/>
          <w:kern w:val="0"/>
          <w:sz w:val="24"/>
        </w:rPr>
        <w:t>3、斜升系统救援演练（</w:t>
      </w:r>
      <w:r w:rsidR="0092479F" w:rsidRPr="000C0FE6">
        <w:rPr>
          <w:rFonts w:ascii="宋体" w:hAnsi="宋体"/>
          <w:b/>
          <w:kern w:val="0"/>
          <w:sz w:val="24"/>
        </w:rPr>
        <w:t>40</w:t>
      </w:r>
      <w:r w:rsidRPr="000C0FE6">
        <w:rPr>
          <w:rFonts w:ascii="宋体" w:hAnsi="宋体" w:hint="eastAsia"/>
          <w:b/>
          <w:kern w:val="0"/>
          <w:sz w:val="24"/>
        </w:rPr>
        <w:t>分钟）</w:t>
      </w:r>
    </w:p>
    <w:p w14:paraId="40FCA53E" w14:textId="77777777" w:rsidR="006544E1" w:rsidRPr="000C0FE6" w:rsidRDefault="006544E1" w:rsidP="006544E1">
      <w:pPr>
        <w:spacing w:line="520" w:lineRule="exact"/>
        <w:ind w:firstLineChars="147" w:firstLine="353"/>
        <w:rPr>
          <w:rFonts w:ascii="宋体"/>
          <w:b/>
          <w:kern w:val="0"/>
          <w:sz w:val="24"/>
        </w:rPr>
      </w:pPr>
      <w:r w:rsidRPr="000C0FE6">
        <w:rPr>
          <w:rFonts w:ascii="宋体" w:hAnsi="宋体" w:hint="eastAsia"/>
          <w:b/>
          <w:kern w:val="0"/>
          <w:sz w:val="24"/>
        </w:rPr>
        <w:t>装备：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60"/>
        <w:gridCol w:w="900"/>
        <w:gridCol w:w="944"/>
        <w:gridCol w:w="1143"/>
        <w:gridCol w:w="851"/>
        <w:gridCol w:w="1245"/>
        <w:gridCol w:w="953"/>
      </w:tblGrid>
      <w:tr w:rsidR="006544E1" w:rsidRPr="000C0FE6" w14:paraId="6F80248B" w14:textId="77777777" w:rsidTr="00AE2AD6">
        <w:trPr>
          <w:trHeight w:val="57"/>
          <w:jc w:val="center"/>
        </w:trPr>
        <w:tc>
          <w:tcPr>
            <w:tcW w:w="1240" w:type="dxa"/>
            <w:vMerge w:val="restart"/>
            <w:tcBorders>
              <w:top w:val="single" w:sz="4" w:space="0" w:color="auto"/>
              <w:left w:val="single" w:sz="4" w:space="0" w:color="auto"/>
              <w:right w:val="single" w:sz="4" w:space="0" w:color="auto"/>
            </w:tcBorders>
            <w:shd w:val="clear" w:color="auto" w:fill="D9D9D9"/>
            <w:vAlign w:val="center"/>
            <w:hideMark/>
          </w:tcPr>
          <w:p w14:paraId="375C1BE2" w14:textId="77777777" w:rsidR="006544E1" w:rsidRPr="000C0FE6" w:rsidRDefault="006544E1" w:rsidP="00AE2AD6">
            <w:pPr>
              <w:jc w:val="center"/>
              <w:rPr>
                <w:b/>
              </w:rPr>
            </w:pPr>
            <w:r w:rsidRPr="000C0FE6">
              <w:rPr>
                <w:rFonts w:hint="eastAsia"/>
                <w:b/>
              </w:rPr>
              <w:t>个人装备</w:t>
            </w:r>
          </w:p>
        </w:tc>
        <w:tc>
          <w:tcPr>
            <w:tcW w:w="7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A67734" w14:textId="77777777" w:rsidR="006544E1" w:rsidRPr="000C0FE6" w:rsidRDefault="006544E1" w:rsidP="00AE2AD6">
            <w:pPr>
              <w:jc w:val="center"/>
              <w:rPr>
                <w:b/>
              </w:rPr>
            </w:pPr>
            <w:r w:rsidRPr="000C0FE6">
              <w:rPr>
                <w:rFonts w:hint="eastAsia"/>
                <w:b/>
              </w:rPr>
              <w:t>名称</w:t>
            </w:r>
          </w:p>
        </w:tc>
        <w:tc>
          <w:tcPr>
            <w:tcW w:w="9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37F863" w14:textId="77777777" w:rsidR="006544E1" w:rsidRPr="000C0FE6" w:rsidRDefault="006544E1" w:rsidP="00AE2AD6">
            <w:pPr>
              <w:jc w:val="center"/>
              <w:rPr>
                <w:b/>
              </w:rPr>
            </w:pPr>
            <w:r w:rsidRPr="000C0FE6">
              <w:rPr>
                <w:rFonts w:hint="eastAsia"/>
                <w:b/>
              </w:rPr>
              <w:t>安全带</w:t>
            </w:r>
          </w:p>
        </w:tc>
        <w:tc>
          <w:tcPr>
            <w:tcW w:w="9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40900E" w14:textId="77777777" w:rsidR="006544E1" w:rsidRPr="000C0FE6" w:rsidRDefault="006544E1" w:rsidP="00AE2AD6">
            <w:pPr>
              <w:jc w:val="center"/>
              <w:rPr>
                <w:b/>
              </w:rPr>
            </w:pPr>
            <w:r w:rsidRPr="000C0FE6">
              <w:rPr>
                <w:rFonts w:hint="eastAsia"/>
                <w:b/>
              </w:rPr>
              <w:t>头盔</w:t>
            </w:r>
          </w:p>
        </w:tc>
        <w:tc>
          <w:tcPr>
            <w:tcW w:w="11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E35BBA" w14:textId="77777777" w:rsidR="006544E1" w:rsidRPr="000C0FE6" w:rsidRDefault="006544E1" w:rsidP="00AE2AD6">
            <w:pPr>
              <w:jc w:val="center"/>
              <w:rPr>
                <w:b/>
              </w:rPr>
            </w:pPr>
            <w:r w:rsidRPr="000C0FE6">
              <w:rPr>
                <w:rFonts w:hint="eastAsia"/>
                <w:b/>
              </w:rPr>
              <w:t>保护器</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42C51C" w14:textId="77777777" w:rsidR="006544E1" w:rsidRPr="000C0FE6" w:rsidRDefault="006544E1" w:rsidP="00AE2AD6">
            <w:pPr>
              <w:jc w:val="center"/>
              <w:rPr>
                <w:b/>
              </w:rPr>
            </w:pPr>
            <w:r w:rsidRPr="000C0FE6">
              <w:rPr>
                <w:rFonts w:hint="eastAsia"/>
                <w:b/>
              </w:rPr>
              <w:t>丝扣锁</w:t>
            </w:r>
          </w:p>
        </w:tc>
        <w:tc>
          <w:tcPr>
            <w:tcW w:w="12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90BB81" w14:textId="77777777" w:rsidR="006544E1" w:rsidRPr="000C0FE6" w:rsidRDefault="006544E1" w:rsidP="00AE2AD6">
            <w:pPr>
              <w:jc w:val="center"/>
              <w:rPr>
                <w:b/>
              </w:rPr>
            </w:pPr>
            <w:r w:rsidRPr="000C0FE6">
              <w:rPr>
                <w:b/>
              </w:rPr>
              <w:t>120</w:t>
            </w:r>
            <w:r w:rsidRPr="000C0FE6">
              <w:rPr>
                <w:rFonts w:hint="eastAsia"/>
                <w:b/>
              </w:rPr>
              <w:t>扁带</w:t>
            </w:r>
          </w:p>
        </w:tc>
        <w:tc>
          <w:tcPr>
            <w:tcW w:w="953" w:type="dxa"/>
            <w:tcBorders>
              <w:top w:val="single" w:sz="4" w:space="0" w:color="auto"/>
              <w:left w:val="single" w:sz="4" w:space="0" w:color="auto"/>
              <w:bottom w:val="single" w:sz="4" w:space="0" w:color="auto"/>
              <w:right w:val="single" w:sz="4" w:space="0" w:color="auto"/>
            </w:tcBorders>
            <w:shd w:val="clear" w:color="auto" w:fill="D9D9D9"/>
            <w:vAlign w:val="center"/>
          </w:tcPr>
          <w:p w14:paraId="41763947" w14:textId="77777777" w:rsidR="006544E1" w:rsidRPr="000C0FE6" w:rsidRDefault="006544E1" w:rsidP="00AE2AD6">
            <w:pPr>
              <w:jc w:val="center"/>
              <w:rPr>
                <w:b/>
              </w:rPr>
            </w:pPr>
            <w:r w:rsidRPr="000C0FE6">
              <w:rPr>
                <w:b/>
              </w:rPr>
              <w:t>辅绳</w:t>
            </w:r>
          </w:p>
        </w:tc>
      </w:tr>
      <w:tr w:rsidR="006544E1" w:rsidRPr="000C0FE6" w14:paraId="47BEF40F" w14:textId="77777777" w:rsidTr="00AE2AD6">
        <w:trPr>
          <w:trHeight w:val="57"/>
          <w:jc w:val="center"/>
        </w:trPr>
        <w:tc>
          <w:tcPr>
            <w:tcW w:w="0" w:type="auto"/>
            <w:vMerge/>
            <w:tcBorders>
              <w:left w:val="single" w:sz="4" w:space="0" w:color="auto"/>
              <w:right w:val="single" w:sz="4" w:space="0" w:color="auto"/>
            </w:tcBorders>
            <w:vAlign w:val="center"/>
            <w:hideMark/>
          </w:tcPr>
          <w:p w14:paraId="2206DAD7" w14:textId="77777777" w:rsidR="006544E1" w:rsidRPr="000C0FE6" w:rsidRDefault="006544E1" w:rsidP="00AE2AD6">
            <w:pPr>
              <w:widowControl/>
              <w:jc w:val="left"/>
              <w:rPr>
                <w:b/>
              </w:rPr>
            </w:pPr>
          </w:p>
        </w:tc>
        <w:tc>
          <w:tcPr>
            <w:tcW w:w="7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0624C5" w14:textId="77777777" w:rsidR="006544E1" w:rsidRPr="000C0FE6" w:rsidRDefault="006544E1" w:rsidP="00AE2AD6">
            <w:pPr>
              <w:jc w:val="center"/>
              <w:rPr>
                <w:b/>
              </w:rPr>
            </w:pPr>
            <w:r w:rsidRPr="000C0FE6">
              <w:rPr>
                <w:rFonts w:hint="eastAsia"/>
                <w:b/>
              </w:rPr>
              <w:t>数量</w:t>
            </w:r>
          </w:p>
        </w:tc>
        <w:tc>
          <w:tcPr>
            <w:tcW w:w="9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BDA263" w14:textId="77777777" w:rsidR="006544E1" w:rsidRPr="000C0FE6" w:rsidRDefault="006544E1" w:rsidP="00AE2AD6">
            <w:pPr>
              <w:jc w:val="center"/>
            </w:pPr>
            <w:r w:rsidRPr="000C0FE6">
              <w:t>1</w:t>
            </w:r>
          </w:p>
        </w:tc>
        <w:tc>
          <w:tcPr>
            <w:tcW w:w="9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0B7D85" w14:textId="77777777" w:rsidR="006544E1" w:rsidRPr="000C0FE6" w:rsidRDefault="006544E1" w:rsidP="00AE2AD6">
            <w:pPr>
              <w:jc w:val="center"/>
            </w:pPr>
            <w:r w:rsidRPr="000C0FE6">
              <w:t>1</w:t>
            </w:r>
          </w:p>
        </w:tc>
        <w:tc>
          <w:tcPr>
            <w:tcW w:w="11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DB0AB8" w14:textId="77777777" w:rsidR="006544E1" w:rsidRPr="000C0FE6" w:rsidRDefault="006544E1" w:rsidP="00AE2AD6">
            <w:pPr>
              <w:jc w:val="center"/>
            </w:pPr>
            <w:r w:rsidRPr="000C0FE6">
              <w:t>1</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36FF8D" w14:textId="77777777" w:rsidR="006544E1" w:rsidRPr="000C0FE6" w:rsidRDefault="006544E1" w:rsidP="00AE2AD6">
            <w:pPr>
              <w:jc w:val="center"/>
            </w:pPr>
            <w:r w:rsidRPr="000C0FE6">
              <w:t>4</w:t>
            </w:r>
          </w:p>
        </w:tc>
        <w:tc>
          <w:tcPr>
            <w:tcW w:w="12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F67B5F" w14:textId="77777777" w:rsidR="006544E1" w:rsidRPr="000C0FE6" w:rsidRDefault="006544E1" w:rsidP="00AE2AD6">
            <w:pPr>
              <w:jc w:val="center"/>
            </w:pPr>
            <w:r w:rsidRPr="000C0FE6">
              <w:t>2</w:t>
            </w:r>
          </w:p>
        </w:tc>
        <w:tc>
          <w:tcPr>
            <w:tcW w:w="953" w:type="dxa"/>
            <w:tcBorders>
              <w:top w:val="single" w:sz="4" w:space="0" w:color="auto"/>
              <w:left w:val="single" w:sz="4" w:space="0" w:color="auto"/>
              <w:bottom w:val="single" w:sz="4" w:space="0" w:color="auto"/>
              <w:right w:val="single" w:sz="4" w:space="0" w:color="auto"/>
            </w:tcBorders>
            <w:shd w:val="clear" w:color="auto" w:fill="D9D9D9"/>
            <w:vAlign w:val="center"/>
          </w:tcPr>
          <w:p w14:paraId="0FE7B95E" w14:textId="77777777" w:rsidR="006544E1" w:rsidRPr="000C0FE6" w:rsidRDefault="006544E1" w:rsidP="00AE2AD6">
            <w:pPr>
              <w:jc w:val="center"/>
            </w:pPr>
            <w:r w:rsidRPr="000C0FE6">
              <w:rPr>
                <w:rFonts w:hint="eastAsia"/>
              </w:rPr>
              <w:t>1</w:t>
            </w:r>
            <w:r w:rsidRPr="000C0FE6">
              <w:rPr>
                <w:rFonts w:hint="eastAsia"/>
              </w:rPr>
              <w:t>根</w:t>
            </w:r>
          </w:p>
        </w:tc>
      </w:tr>
      <w:tr w:rsidR="00AE2AD6" w:rsidRPr="000C0FE6" w14:paraId="5C985552" w14:textId="77777777" w:rsidTr="00AE2AD6">
        <w:trPr>
          <w:trHeight w:val="57"/>
          <w:jc w:val="center"/>
        </w:trPr>
        <w:tc>
          <w:tcPr>
            <w:tcW w:w="0" w:type="auto"/>
            <w:vMerge/>
            <w:tcBorders>
              <w:left w:val="single" w:sz="4" w:space="0" w:color="auto"/>
              <w:right w:val="single" w:sz="4" w:space="0" w:color="auto"/>
            </w:tcBorders>
            <w:vAlign w:val="center"/>
          </w:tcPr>
          <w:p w14:paraId="03A5C409" w14:textId="77777777" w:rsidR="00AE2AD6" w:rsidRPr="000C0FE6" w:rsidRDefault="00AE2AD6" w:rsidP="00AE2AD6">
            <w:pPr>
              <w:widowControl/>
              <w:jc w:val="left"/>
              <w:rPr>
                <w:b/>
              </w:rPr>
            </w:pPr>
          </w:p>
        </w:tc>
        <w:tc>
          <w:tcPr>
            <w:tcW w:w="760" w:type="dxa"/>
            <w:tcBorders>
              <w:top w:val="single" w:sz="4" w:space="0" w:color="auto"/>
              <w:left w:val="single" w:sz="4" w:space="0" w:color="auto"/>
              <w:bottom w:val="single" w:sz="4" w:space="0" w:color="auto"/>
              <w:right w:val="single" w:sz="4" w:space="0" w:color="auto"/>
            </w:tcBorders>
            <w:shd w:val="clear" w:color="auto" w:fill="D9D9D9"/>
            <w:vAlign w:val="center"/>
          </w:tcPr>
          <w:p w14:paraId="095E45EB" w14:textId="77777777" w:rsidR="00AE2AD6" w:rsidRPr="000C0FE6" w:rsidRDefault="00AE2AD6" w:rsidP="00AE2AD6">
            <w:pPr>
              <w:jc w:val="center"/>
              <w:rPr>
                <w:b/>
              </w:rPr>
            </w:pPr>
            <w:r w:rsidRPr="000C0FE6">
              <w:rPr>
                <w:rFonts w:hint="eastAsia"/>
                <w:b/>
              </w:rPr>
              <w:t>名称</w:t>
            </w:r>
          </w:p>
        </w:tc>
        <w:tc>
          <w:tcPr>
            <w:tcW w:w="298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0AD0824" w14:textId="77777777" w:rsidR="00AE2AD6" w:rsidRPr="000C0FE6" w:rsidRDefault="00AE2AD6" w:rsidP="00AE2AD6">
            <w:pPr>
              <w:jc w:val="center"/>
              <w:rPr>
                <w:b/>
              </w:rPr>
            </w:pPr>
            <w:r w:rsidRPr="000C0FE6">
              <w:rPr>
                <w:rFonts w:hint="eastAsia"/>
                <w:b/>
              </w:rPr>
              <w:t>其他装备</w:t>
            </w:r>
          </w:p>
        </w:tc>
        <w:tc>
          <w:tcPr>
            <w:tcW w:w="3049"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91DF04C" w14:textId="77777777" w:rsidR="00AE2AD6" w:rsidRPr="000C0FE6" w:rsidRDefault="00AE2AD6" w:rsidP="00AE2AD6">
            <w:pPr>
              <w:jc w:val="center"/>
              <w:rPr>
                <w:b/>
              </w:rPr>
            </w:pPr>
          </w:p>
        </w:tc>
      </w:tr>
      <w:tr w:rsidR="00AE2AD6" w:rsidRPr="000C0FE6" w14:paraId="452E8FA3" w14:textId="77777777" w:rsidTr="00AE2AD6">
        <w:trPr>
          <w:trHeight w:val="57"/>
          <w:jc w:val="center"/>
        </w:trPr>
        <w:tc>
          <w:tcPr>
            <w:tcW w:w="0" w:type="auto"/>
            <w:vMerge/>
            <w:tcBorders>
              <w:left w:val="single" w:sz="4" w:space="0" w:color="auto"/>
              <w:bottom w:val="single" w:sz="4" w:space="0" w:color="auto"/>
              <w:right w:val="single" w:sz="4" w:space="0" w:color="auto"/>
            </w:tcBorders>
            <w:vAlign w:val="center"/>
          </w:tcPr>
          <w:p w14:paraId="5B0E1B98" w14:textId="77777777" w:rsidR="00AE2AD6" w:rsidRPr="000C0FE6" w:rsidRDefault="00AE2AD6" w:rsidP="00AE2AD6">
            <w:pPr>
              <w:widowControl/>
              <w:jc w:val="left"/>
              <w:rPr>
                <w:b/>
              </w:rPr>
            </w:pPr>
          </w:p>
        </w:tc>
        <w:tc>
          <w:tcPr>
            <w:tcW w:w="760" w:type="dxa"/>
            <w:tcBorders>
              <w:top w:val="single" w:sz="4" w:space="0" w:color="auto"/>
              <w:left w:val="single" w:sz="4" w:space="0" w:color="auto"/>
              <w:bottom w:val="single" w:sz="4" w:space="0" w:color="auto"/>
              <w:right w:val="single" w:sz="4" w:space="0" w:color="auto"/>
            </w:tcBorders>
            <w:shd w:val="clear" w:color="auto" w:fill="D9D9D9"/>
            <w:vAlign w:val="center"/>
          </w:tcPr>
          <w:p w14:paraId="47456E7C" w14:textId="77777777" w:rsidR="00AE2AD6" w:rsidRPr="000C0FE6" w:rsidRDefault="00AE2AD6" w:rsidP="00AE2AD6">
            <w:pPr>
              <w:jc w:val="center"/>
              <w:rPr>
                <w:b/>
              </w:rPr>
            </w:pPr>
            <w:r w:rsidRPr="000C0FE6">
              <w:rPr>
                <w:rFonts w:hint="eastAsia"/>
                <w:b/>
              </w:rPr>
              <w:t>数量</w:t>
            </w:r>
          </w:p>
        </w:tc>
        <w:tc>
          <w:tcPr>
            <w:tcW w:w="298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DAC63D6" w14:textId="77777777" w:rsidR="00AE2AD6" w:rsidRPr="000C0FE6" w:rsidRDefault="00AE2AD6" w:rsidP="00AE2AD6">
            <w:pPr>
              <w:jc w:val="center"/>
              <w:rPr>
                <w:b/>
              </w:rPr>
            </w:pPr>
            <w:r w:rsidRPr="000C0FE6">
              <w:rPr>
                <w:rFonts w:hint="eastAsia"/>
                <w:b/>
              </w:rPr>
              <w:t>根据需求准备</w:t>
            </w:r>
          </w:p>
        </w:tc>
        <w:tc>
          <w:tcPr>
            <w:tcW w:w="3049"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97EEBF2" w14:textId="77777777" w:rsidR="00AE2AD6" w:rsidRPr="000C0FE6" w:rsidRDefault="00AE2AD6" w:rsidP="00AE2AD6">
            <w:pPr>
              <w:jc w:val="center"/>
              <w:rPr>
                <w:b/>
              </w:rPr>
            </w:pPr>
          </w:p>
        </w:tc>
      </w:tr>
    </w:tbl>
    <w:p w14:paraId="26492932" w14:textId="77777777" w:rsidR="006544E1" w:rsidRPr="000C0FE6" w:rsidRDefault="00D40B36" w:rsidP="0092479F">
      <w:pPr>
        <w:widowControl/>
        <w:spacing w:line="400" w:lineRule="exact"/>
        <w:ind w:firstLineChars="200" w:firstLine="560"/>
        <w:rPr>
          <w:rFonts w:ascii="宋体" w:hAnsi="宋体"/>
          <w:b/>
          <w:sz w:val="28"/>
          <w:szCs w:val="28"/>
        </w:rPr>
      </w:pPr>
      <w:r w:rsidRPr="000C0FE6">
        <w:rPr>
          <w:rFonts w:ascii="仿宋" w:eastAsia="仿宋" w:hAnsi="仿宋"/>
          <w:noProof/>
          <w:kern w:val="0"/>
          <w:sz w:val="28"/>
          <w:szCs w:val="28"/>
        </w:rPr>
        <w:drawing>
          <wp:anchor distT="0" distB="0" distL="114300" distR="114300" simplePos="0" relativeHeight="251659264" behindDoc="0" locked="0" layoutInCell="1" allowOverlap="1" wp14:anchorId="0F6F163D" wp14:editId="33B4E0E0">
            <wp:simplePos x="0" y="0"/>
            <wp:positionH relativeFrom="margin">
              <wp:posOffset>654685</wp:posOffset>
            </wp:positionH>
            <wp:positionV relativeFrom="paragraph">
              <wp:posOffset>555625</wp:posOffset>
            </wp:positionV>
            <wp:extent cx="5276850" cy="3247390"/>
            <wp:effectExtent l="0" t="0" r="0" b="0"/>
            <wp:wrapTopAndBottom/>
            <wp:docPr id="1" name="图片 1" descr="C:\Users\fudong\Desktop\IVW$QU$V~(RPJVWEQOWW(94_副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udong\Desktop\IVW$QU$V~(RPJVWEQOWW(94_副本.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6850" cy="324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6544E1" w:rsidRPr="000C0FE6">
        <w:rPr>
          <w:rFonts w:ascii="仿宋" w:eastAsia="仿宋" w:hAnsi="仿宋" w:hint="eastAsia"/>
          <w:b/>
          <w:kern w:val="0"/>
          <w:sz w:val="28"/>
        </w:rPr>
        <w:t>操作</w:t>
      </w:r>
      <w:r w:rsidR="0092479F" w:rsidRPr="000C0FE6">
        <w:rPr>
          <w:rFonts w:ascii="仿宋" w:eastAsia="仿宋" w:hAnsi="仿宋" w:hint="eastAsia"/>
          <w:b/>
          <w:kern w:val="0"/>
          <w:sz w:val="28"/>
        </w:rPr>
        <w:t>步骤</w:t>
      </w:r>
      <w:r w:rsidR="006544E1" w:rsidRPr="000C0FE6">
        <w:rPr>
          <w:rFonts w:ascii="仿宋" w:eastAsia="仿宋" w:hAnsi="仿宋" w:hint="eastAsia"/>
          <w:b/>
          <w:kern w:val="0"/>
          <w:sz w:val="28"/>
        </w:rPr>
        <w:t>：</w:t>
      </w:r>
      <w:r w:rsidR="006544E1" w:rsidRPr="000C0FE6">
        <w:rPr>
          <w:rFonts w:ascii="仿宋" w:eastAsia="仿宋" w:hAnsi="仿宋" w:hint="eastAsia"/>
          <w:kern w:val="0"/>
          <w:sz w:val="28"/>
          <w:szCs w:val="28"/>
        </w:rPr>
        <w:t>救援者由指定起点，开始计时后出发，救援者由甲点使用</w:t>
      </w:r>
      <w:r w:rsidR="00AE2AD6" w:rsidRPr="000C0FE6">
        <w:rPr>
          <w:rFonts w:ascii="仿宋" w:eastAsia="仿宋" w:hAnsi="仿宋"/>
          <w:kern w:val="0"/>
          <w:sz w:val="28"/>
          <w:szCs w:val="28"/>
        </w:rPr>
        <w:t>A</w:t>
      </w:r>
      <w:r w:rsidR="006544E1" w:rsidRPr="000C0FE6">
        <w:rPr>
          <w:rFonts w:ascii="仿宋" w:eastAsia="仿宋" w:hAnsi="仿宋" w:hint="eastAsia"/>
          <w:kern w:val="0"/>
          <w:sz w:val="28"/>
          <w:szCs w:val="28"/>
        </w:rPr>
        <w:t>绳作为导向绳，</w:t>
      </w:r>
      <w:r w:rsidR="00AE2AD6" w:rsidRPr="000C0FE6">
        <w:rPr>
          <w:rFonts w:ascii="仿宋" w:eastAsia="仿宋" w:hAnsi="仿宋"/>
          <w:kern w:val="0"/>
          <w:sz w:val="28"/>
          <w:szCs w:val="28"/>
        </w:rPr>
        <w:t>B</w:t>
      </w:r>
      <w:r w:rsidR="006544E1" w:rsidRPr="000C0FE6">
        <w:rPr>
          <w:rFonts w:ascii="仿宋" w:eastAsia="仿宋" w:hAnsi="仿宋" w:hint="eastAsia"/>
          <w:kern w:val="0"/>
          <w:sz w:val="28"/>
          <w:szCs w:val="28"/>
        </w:rPr>
        <w:t>绳为工作绳，沿</w:t>
      </w:r>
      <w:r w:rsidR="00AE2AD6" w:rsidRPr="000C0FE6">
        <w:rPr>
          <w:rFonts w:ascii="仿宋" w:eastAsia="仿宋" w:hAnsi="仿宋"/>
          <w:kern w:val="0"/>
          <w:sz w:val="28"/>
          <w:szCs w:val="28"/>
        </w:rPr>
        <w:t>A</w:t>
      </w:r>
      <w:r w:rsidR="006544E1" w:rsidRPr="000C0FE6">
        <w:rPr>
          <w:rFonts w:ascii="仿宋" w:eastAsia="仿宋" w:hAnsi="仿宋" w:hint="eastAsia"/>
          <w:kern w:val="0"/>
          <w:sz w:val="28"/>
          <w:szCs w:val="28"/>
        </w:rPr>
        <w:t>绳攀登至救援器材上方。于</w:t>
      </w:r>
      <w:r w:rsidR="00AE2AD6" w:rsidRPr="000C0FE6">
        <w:rPr>
          <w:rFonts w:ascii="仿宋" w:eastAsia="仿宋" w:hAnsi="仿宋"/>
          <w:kern w:val="0"/>
          <w:sz w:val="28"/>
          <w:szCs w:val="28"/>
        </w:rPr>
        <w:t>A</w:t>
      </w:r>
      <w:r w:rsidR="006544E1" w:rsidRPr="000C0FE6">
        <w:rPr>
          <w:rFonts w:ascii="仿宋" w:eastAsia="仿宋" w:hAnsi="仿宋" w:hint="eastAsia"/>
          <w:kern w:val="0"/>
          <w:sz w:val="28"/>
          <w:szCs w:val="28"/>
        </w:rPr>
        <w:t>绳适当位置安装中间支点转换下降至地面救援器材上方</w:t>
      </w:r>
      <w:r w:rsidR="006544E1" w:rsidRPr="000C0FE6">
        <w:rPr>
          <w:rFonts w:ascii="仿宋" w:eastAsia="仿宋" w:hAnsi="仿宋"/>
          <w:kern w:val="0"/>
          <w:sz w:val="28"/>
          <w:szCs w:val="28"/>
        </w:rPr>
        <w:t>(</w:t>
      </w:r>
      <w:r w:rsidR="006544E1" w:rsidRPr="000C0FE6">
        <w:rPr>
          <w:rFonts w:ascii="仿宋" w:eastAsia="仿宋" w:hAnsi="仿宋" w:hint="eastAsia"/>
          <w:kern w:val="0"/>
          <w:sz w:val="28"/>
          <w:szCs w:val="28"/>
        </w:rPr>
        <w:t>救援者不可触地，触地增加秒数</w:t>
      </w:r>
      <w:r w:rsidR="006544E1" w:rsidRPr="000C0FE6">
        <w:rPr>
          <w:rFonts w:ascii="仿宋" w:eastAsia="仿宋" w:hAnsi="仿宋"/>
          <w:kern w:val="0"/>
          <w:sz w:val="28"/>
          <w:szCs w:val="28"/>
        </w:rPr>
        <w:t>)</w:t>
      </w:r>
      <w:r w:rsidR="006544E1" w:rsidRPr="000C0FE6">
        <w:rPr>
          <w:rFonts w:ascii="仿宋" w:eastAsia="仿宋" w:hAnsi="仿宋" w:hint="eastAsia"/>
          <w:kern w:val="0"/>
          <w:sz w:val="28"/>
          <w:szCs w:val="28"/>
        </w:rPr>
        <w:t>取起救援器材后，返回</w:t>
      </w:r>
      <w:r w:rsidR="00AE2AD6" w:rsidRPr="000C0FE6">
        <w:rPr>
          <w:rFonts w:ascii="仿宋" w:eastAsia="仿宋" w:hAnsi="仿宋"/>
          <w:kern w:val="0"/>
          <w:sz w:val="28"/>
          <w:szCs w:val="28"/>
        </w:rPr>
        <w:t>A</w:t>
      </w:r>
      <w:r w:rsidR="006544E1" w:rsidRPr="000C0FE6">
        <w:rPr>
          <w:rFonts w:ascii="仿宋" w:eastAsia="仿宋" w:hAnsi="仿宋" w:hint="eastAsia"/>
          <w:kern w:val="0"/>
          <w:sz w:val="28"/>
          <w:szCs w:val="28"/>
        </w:rPr>
        <w:t>绳，</w:t>
      </w:r>
      <w:r w:rsidR="00AE2AD6" w:rsidRPr="000C0FE6">
        <w:rPr>
          <w:rFonts w:ascii="仿宋" w:eastAsia="仿宋" w:hAnsi="仿宋" w:hint="eastAsia"/>
          <w:kern w:val="0"/>
          <w:sz w:val="28"/>
          <w:szCs w:val="28"/>
        </w:rPr>
        <w:t>继</w:t>
      </w:r>
      <w:r w:rsidR="006544E1" w:rsidRPr="000C0FE6">
        <w:rPr>
          <w:rFonts w:ascii="仿宋" w:eastAsia="仿宋" w:hAnsi="仿宋" w:hint="eastAsia"/>
          <w:kern w:val="0"/>
          <w:sz w:val="28"/>
          <w:szCs w:val="28"/>
        </w:rPr>
        <w:t>续爬升至乙点转换以</w:t>
      </w:r>
      <w:r w:rsidR="00AE2AD6" w:rsidRPr="000C0FE6">
        <w:rPr>
          <w:rFonts w:ascii="仿宋" w:eastAsia="仿宋" w:hAnsi="仿宋"/>
          <w:kern w:val="0"/>
          <w:sz w:val="28"/>
          <w:szCs w:val="28"/>
        </w:rPr>
        <w:t>B</w:t>
      </w:r>
      <w:r w:rsidR="006544E1" w:rsidRPr="000C0FE6">
        <w:rPr>
          <w:rFonts w:ascii="仿宋" w:eastAsia="仿宋" w:hAnsi="仿宋" w:hint="eastAsia"/>
          <w:kern w:val="0"/>
          <w:sz w:val="28"/>
          <w:szCs w:val="28"/>
        </w:rPr>
        <w:t>绳下降接近丙处上升状态伤员，</w:t>
      </w:r>
      <w:r w:rsidR="00AE2AD6" w:rsidRPr="000C0FE6">
        <w:rPr>
          <w:rFonts w:ascii="仿宋" w:eastAsia="仿宋" w:hAnsi="仿宋" w:hint="eastAsia"/>
          <w:kern w:val="0"/>
          <w:sz w:val="28"/>
          <w:szCs w:val="28"/>
        </w:rPr>
        <w:t>救援</w:t>
      </w:r>
      <w:r w:rsidR="00AE2AD6" w:rsidRPr="000C0FE6">
        <w:rPr>
          <w:rFonts w:ascii="仿宋" w:eastAsia="仿宋" w:hAnsi="仿宋"/>
          <w:kern w:val="0"/>
          <w:sz w:val="28"/>
          <w:szCs w:val="28"/>
        </w:rPr>
        <w:t>C</w:t>
      </w:r>
      <w:r w:rsidR="006544E1" w:rsidRPr="000C0FE6">
        <w:rPr>
          <w:rFonts w:ascii="仿宋" w:eastAsia="仿宋" w:hAnsi="仿宋" w:hint="eastAsia"/>
          <w:kern w:val="0"/>
          <w:sz w:val="28"/>
          <w:szCs w:val="28"/>
        </w:rPr>
        <w:t>绳之伤员至地面后到达指定终点停止计时。</w:t>
      </w:r>
    </w:p>
    <w:p w14:paraId="5FBE39DB" w14:textId="77777777" w:rsidR="006544E1" w:rsidRPr="000C0FE6" w:rsidRDefault="0092479F"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b/>
          <w:kern w:val="0"/>
          <w:sz w:val="28"/>
        </w:rPr>
        <w:t>比赛设计：</w:t>
      </w:r>
      <w:r w:rsidRPr="000C0FE6">
        <w:rPr>
          <w:rFonts w:ascii="仿宋" w:eastAsia="仿宋" w:hAnsi="仿宋" w:hint="eastAsia"/>
          <w:kern w:val="0"/>
          <w:sz w:val="28"/>
          <w:szCs w:val="28"/>
        </w:rPr>
        <w:t>各支山地救援队独立完成，每支队伍</w:t>
      </w:r>
      <w:r w:rsidR="00AE2AD6" w:rsidRPr="000C0FE6">
        <w:rPr>
          <w:rFonts w:ascii="仿宋" w:eastAsia="仿宋" w:hAnsi="仿宋" w:hint="eastAsia"/>
          <w:kern w:val="0"/>
          <w:sz w:val="28"/>
          <w:szCs w:val="28"/>
        </w:rPr>
        <w:t>1</w:t>
      </w:r>
      <w:r w:rsidRPr="000C0FE6">
        <w:rPr>
          <w:rFonts w:ascii="仿宋" w:eastAsia="仿宋" w:hAnsi="仿宋" w:hint="eastAsia"/>
          <w:kern w:val="0"/>
          <w:sz w:val="28"/>
          <w:szCs w:val="28"/>
        </w:rPr>
        <w:t>名队员参加比赛，赛前以抽签的方式安排出场顺序，伤员由各救援队自行安排，比赛时三人同时开始；</w:t>
      </w:r>
    </w:p>
    <w:p w14:paraId="1FBE6678" w14:textId="77777777" w:rsidR="006544E1" w:rsidRPr="000C0FE6" w:rsidRDefault="0092479F"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b/>
          <w:kern w:val="0"/>
          <w:sz w:val="28"/>
        </w:rPr>
        <w:t>比赛计时</w:t>
      </w:r>
      <w:r w:rsidR="006544E1" w:rsidRPr="000C0FE6">
        <w:rPr>
          <w:rFonts w:ascii="仿宋" w:eastAsia="仿宋" w:hAnsi="仿宋" w:hint="eastAsia"/>
          <w:b/>
          <w:kern w:val="0"/>
          <w:sz w:val="28"/>
        </w:rPr>
        <w:t>：</w:t>
      </w:r>
      <w:r w:rsidR="00AE2AD6" w:rsidRPr="000C0FE6">
        <w:rPr>
          <w:rFonts w:ascii="仿宋" w:eastAsia="仿宋" w:hAnsi="仿宋" w:hint="eastAsia"/>
          <w:kern w:val="0"/>
          <w:sz w:val="28"/>
          <w:szCs w:val="28"/>
        </w:rPr>
        <w:t>比赛的最终成绩=全程用时+罚时</w:t>
      </w:r>
    </w:p>
    <w:p w14:paraId="666DD040" w14:textId="77777777" w:rsidR="0007360E" w:rsidRPr="000C0FE6" w:rsidRDefault="00AE2AD6"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1、救援者于中间支点下降取物过程碰地，每次加</w:t>
      </w:r>
      <w:r w:rsidR="0007360E" w:rsidRPr="000C0FE6">
        <w:rPr>
          <w:rFonts w:ascii="仿宋" w:eastAsia="仿宋" w:hAnsi="仿宋"/>
          <w:kern w:val="0"/>
          <w:sz w:val="28"/>
          <w:szCs w:val="28"/>
        </w:rPr>
        <w:t>120</w:t>
      </w:r>
      <w:r w:rsidR="0007360E" w:rsidRPr="000C0FE6">
        <w:rPr>
          <w:rFonts w:ascii="仿宋" w:eastAsia="仿宋" w:hAnsi="仿宋" w:hint="eastAsia"/>
          <w:kern w:val="0"/>
          <w:sz w:val="28"/>
          <w:szCs w:val="28"/>
        </w:rPr>
        <w:t>秒</w:t>
      </w:r>
    </w:p>
    <w:p w14:paraId="1DDB0C1B" w14:textId="77777777" w:rsidR="0007360E" w:rsidRPr="000C0FE6" w:rsidRDefault="0007360E"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2</w:t>
      </w:r>
      <w:r w:rsidRPr="000C0FE6">
        <w:rPr>
          <w:rFonts w:ascii="仿宋" w:eastAsia="仿宋" w:hAnsi="仿宋" w:hint="eastAsia"/>
          <w:kern w:val="0"/>
          <w:sz w:val="28"/>
          <w:szCs w:val="28"/>
        </w:rPr>
        <w:t>、主锁</w:t>
      </w:r>
      <w:r w:rsidR="00AE2AD6" w:rsidRPr="000C0FE6">
        <w:rPr>
          <w:rFonts w:ascii="仿宋" w:eastAsia="仿宋" w:hAnsi="仿宋" w:hint="eastAsia"/>
          <w:kern w:val="0"/>
          <w:sz w:val="28"/>
          <w:szCs w:val="28"/>
        </w:rPr>
        <w:t>未上锁，上升器未关闭者，经裁判指出且立即更正，每次加</w:t>
      </w:r>
      <w:r w:rsidRPr="000C0FE6">
        <w:rPr>
          <w:rFonts w:ascii="仿宋" w:eastAsia="仿宋" w:hAnsi="仿宋"/>
          <w:kern w:val="0"/>
          <w:sz w:val="28"/>
          <w:szCs w:val="28"/>
        </w:rPr>
        <w:t>30</w:t>
      </w:r>
      <w:r w:rsidR="00AE2AD6" w:rsidRPr="000C0FE6">
        <w:rPr>
          <w:rFonts w:ascii="仿宋" w:eastAsia="仿宋" w:hAnsi="仿宋" w:hint="eastAsia"/>
          <w:kern w:val="0"/>
          <w:sz w:val="28"/>
          <w:szCs w:val="28"/>
        </w:rPr>
        <w:t>秒</w:t>
      </w:r>
      <w:r w:rsidRPr="000C0FE6">
        <w:rPr>
          <w:rFonts w:ascii="仿宋" w:eastAsia="仿宋" w:hAnsi="仿宋" w:hint="eastAsia"/>
          <w:kern w:val="0"/>
          <w:sz w:val="28"/>
          <w:szCs w:val="28"/>
        </w:rPr>
        <w:t>。</w:t>
      </w:r>
      <w:r w:rsidR="00AE2AD6" w:rsidRPr="000C0FE6">
        <w:rPr>
          <w:rFonts w:ascii="仿宋" w:eastAsia="仿宋" w:hAnsi="仿宋" w:hint="eastAsia"/>
          <w:kern w:val="0"/>
          <w:sz w:val="28"/>
          <w:szCs w:val="28"/>
        </w:rPr>
        <w:t>经裁判指出而不更正，每次加</w:t>
      </w:r>
      <w:r w:rsidRPr="000C0FE6">
        <w:rPr>
          <w:rFonts w:ascii="仿宋" w:eastAsia="仿宋" w:hAnsi="仿宋"/>
          <w:kern w:val="0"/>
          <w:sz w:val="28"/>
          <w:szCs w:val="28"/>
        </w:rPr>
        <w:t>180</w:t>
      </w:r>
      <w:r w:rsidR="00AE2AD6" w:rsidRPr="000C0FE6">
        <w:rPr>
          <w:rFonts w:ascii="仿宋" w:eastAsia="仿宋" w:hAnsi="仿宋" w:hint="eastAsia"/>
          <w:kern w:val="0"/>
          <w:sz w:val="28"/>
          <w:szCs w:val="28"/>
        </w:rPr>
        <w:t>秒</w:t>
      </w:r>
      <w:r w:rsidRPr="000C0FE6">
        <w:rPr>
          <w:rFonts w:ascii="仿宋" w:eastAsia="仿宋" w:hAnsi="仿宋" w:hint="eastAsia"/>
          <w:kern w:val="0"/>
          <w:sz w:val="28"/>
          <w:szCs w:val="28"/>
        </w:rPr>
        <w:t>。</w:t>
      </w:r>
    </w:p>
    <w:p w14:paraId="776C2E03" w14:textId="77777777" w:rsidR="00AE2AD6" w:rsidRPr="000C0FE6" w:rsidRDefault="0007360E"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3</w:t>
      </w:r>
      <w:r w:rsidRPr="000C0FE6">
        <w:rPr>
          <w:rFonts w:ascii="仿宋" w:eastAsia="仿宋" w:hAnsi="仿宋" w:hint="eastAsia"/>
          <w:kern w:val="0"/>
          <w:sz w:val="28"/>
          <w:szCs w:val="28"/>
        </w:rPr>
        <w:t>、如有重大安全隐患时</w:t>
      </w:r>
      <w:r w:rsidR="00AE2AD6" w:rsidRPr="000C0FE6">
        <w:rPr>
          <w:rFonts w:ascii="仿宋" w:eastAsia="仿宋" w:hAnsi="仿宋" w:hint="eastAsia"/>
          <w:kern w:val="0"/>
          <w:sz w:val="28"/>
          <w:szCs w:val="28"/>
        </w:rPr>
        <w:t>，裁判</w:t>
      </w:r>
      <w:r w:rsidRPr="000C0FE6">
        <w:rPr>
          <w:rFonts w:ascii="仿宋" w:eastAsia="仿宋" w:hAnsi="仿宋" w:hint="eastAsia"/>
          <w:kern w:val="0"/>
          <w:sz w:val="28"/>
          <w:szCs w:val="28"/>
        </w:rPr>
        <w:t>可</w:t>
      </w:r>
      <w:r w:rsidR="00AE2AD6" w:rsidRPr="000C0FE6">
        <w:rPr>
          <w:rFonts w:ascii="仿宋" w:eastAsia="仿宋" w:hAnsi="仿宋" w:hint="eastAsia"/>
          <w:kern w:val="0"/>
          <w:sz w:val="28"/>
          <w:szCs w:val="28"/>
        </w:rPr>
        <w:t>终止该项目操作，</w:t>
      </w:r>
      <w:r w:rsidRPr="000C0FE6">
        <w:rPr>
          <w:rFonts w:ascii="仿宋" w:eastAsia="仿宋" w:hAnsi="仿宋" w:hint="eastAsia"/>
          <w:kern w:val="0"/>
          <w:sz w:val="28"/>
          <w:szCs w:val="28"/>
        </w:rPr>
        <w:t>关门时间的基础上</w:t>
      </w:r>
      <w:r w:rsidR="00AE2AD6" w:rsidRPr="000C0FE6">
        <w:rPr>
          <w:rFonts w:ascii="仿宋" w:eastAsia="仿宋" w:hAnsi="仿宋" w:hint="eastAsia"/>
          <w:kern w:val="0"/>
          <w:sz w:val="28"/>
          <w:szCs w:val="28"/>
        </w:rPr>
        <w:t>并处罚</w:t>
      </w:r>
      <w:r w:rsidR="00AE2AD6" w:rsidRPr="000C0FE6">
        <w:rPr>
          <w:rFonts w:ascii="仿宋" w:eastAsia="仿宋" w:hAnsi="仿宋"/>
          <w:kern w:val="0"/>
          <w:sz w:val="28"/>
          <w:szCs w:val="28"/>
        </w:rPr>
        <w:t xml:space="preserve"> </w:t>
      </w:r>
      <w:r w:rsidR="00D40B36" w:rsidRPr="000C0FE6">
        <w:rPr>
          <w:rFonts w:ascii="仿宋" w:eastAsia="仿宋" w:hAnsi="仿宋"/>
          <w:kern w:val="0"/>
          <w:sz w:val="28"/>
          <w:szCs w:val="28"/>
        </w:rPr>
        <w:t>20分钟</w:t>
      </w:r>
      <w:r w:rsidRPr="000C0FE6">
        <w:rPr>
          <w:rFonts w:ascii="仿宋" w:eastAsia="仿宋" w:hAnsi="仿宋" w:hint="eastAsia"/>
          <w:kern w:val="0"/>
          <w:sz w:val="28"/>
          <w:szCs w:val="28"/>
        </w:rPr>
        <w:t>。</w:t>
      </w:r>
      <w:r w:rsidR="00AE2AD6" w:rsidRPr="000C0FE6">
        <w:rPr>
          <w:rFonts w:ascii="仿宋" w:eastAsia="仿宋" w:hAnsi="仿宋"/>
          <w:kern w:val="0"/>
          <w:sz w:val="28"/>
          <w:szCs w:val="28"/>
        </w:rPr>
        <w:t xml:space="preserve"> </w:t>
      </w:r>
    </w:p>
    <w:p w14:paraId="0C2E30DD" w14:textId="77777777" w:rsidR="006544E1" w:rsidRPr="000C0FE6" w:rsidRDefault="006544E1" w:rsidP="006544E1">
      <w:pPr>
        <w:spacing w:line="400" w:lineRule="exact"/>
        <w:rPr>
          <w:rFonts w:ascii="仿宋" w:eastAsia="仿宋" w:hAnsi="仿宋"/>
          <w:b/>
          <w:kern w:val="0"/>
          <w:sz w:val="28"/>
          <w:szCs w:val="28"/>
        </w:rPr>
      </w:pPr>
    </w:p>
    <w:p w14:paraId="631546DB" w14:textId="77777777" w:rsidR="006544E1" w:rsidRPr="000C0FE6" w:rsidRDefault="0065723C" w:rsidP="006544E1">
      <w:pPr>
        <w:spacing w:line="400" w:lineRule="exact"/>
        <w:rPr>
          <w:rFonts w:ascii="仿宋" w:eastAsia="仿宋" w:hAnsi="仿宋"/>
          <w:b/>
          <w:kern w:val="0"/>
          <w:sz w:val="28"/>
          <w:szCs w:val="28"/>
        </w:rPr>
      </w:pPr>
      <w:r w:rsidRPr="000C0FE6">
        <w:rPr>
          <w:rFonts w:ascii="仿宋" w:eastAsia="仿宋" w:hAnsi="仿宋" w:hint="eastAsia"/>
          <w:b/>
          <w:kern w:val="0"/>
          <w:sz w:val="28"/>
          <w:szCs w:val="28"/>
        </w:rPr>
        <w:lastRenderedPageBreak/>
        <w:t>九</w:t>
      </w:r>
      <w:r w:rsidR="006544E1" w:rsidRPr="000C0FE6">
        <w:rPr>
          <w:rFonts w:ascii="仿宋" w:eastAsia="仿宋" w:hAnsi="仿宋"/>
          <w:b/>
          <w:kern w:val="0"/>
          <w:sz w:val="28"/>
          <w:szCs w:val="28"/>
        </w:rPr>
        <w:t>、</w:t>
      </w:r>
      <w:r w:rsidR="006544E1" w:rsidRPr="000C0FE6">
        <w:rPr>
          <w:rFonts w:ascii="仿宋" w:eastAsia="仿宋" w:hAnsi="仿宋" w:hint="eastAsia"/>
          <w:b/>
          <w:kern w:val="0"/>
          <w:sz w:val="28"/>
          <w:szCs w:val="28"/>
        </w:rPr>
        <w:t>竞赛规则</w:t>
      </w:r>
    </w:p>
    <w:p w14:paraId="424C1EB8" w14:textId="77777777" w:rsidR="006544E1" w:rsidRPr="000C0FE6" w:rsidRDefault="006544E1" w:rsidP="006544E1">
      <w:pPr>
        <w:spacing w:line="400" w:lineRule="exact"/>
        <w:ind w:firstLineChars="200" w:firstLine="560"/>
        <w:rPr>
          <w:rFonts w:ascii="仿宋" w:eastAsia="仿宋" w:hAnsi="仿宋"/>
          <w:b/>
          <w:kern w:val="0"/>
          <w:sz w:val="28"/>
          <w:szCs w:val="28"/>
        </w:rPr>
      </w:pPr>
      <w:r w:rsidRPr="000C0FE6">
        <w:rPr>
          <w:rFonts w:ascii="仿宋" w:eastAsia="仿宋" w:hAnsi="仿宋" w:hint="eastAsia"/>
          <w:b/>
          <w:kern w:val="0"/>
          <w:sz w:val="28"/>
          <w:szCs w:val="28"/>
        </w:rPr>
        <w:t>一）比赛说明</w:t>
      </w:r>
    </w:p>
    <w:p w14:paraId="7D43468A"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hint="eastAsia"/>
          <w:kern w:val="0"/>
          <w:sz w:val="28"/>
          <w:szCs w:val="28"/>
        </w:rPr>
        <w:t>1．所有参赛队员</w:t>
      </w:r>
      <w:r w:rsidRPr="000C0FE6">
        <w:rPr>
          <w:rFonts w:ascii="仿宋" w:eastAsia="仿宋" w:hAnsi="仿宋"/>
          <w:kern w:val="0"/>
          <w:sz w:val="28"/>
          <w:szCs w:val="28"/>
        </w:rPr>
        <w:t>或</w:t>
      </w:r>
      <w:r w:rsidRPr="000C0FE6">
        <w:rPr>
          <w:rFonts w:ascii="仿宋" w:eastAsia="仿宋" w:hAnsi="仿宋" w:hint="eastAsia"/>
          <w:kern w:val="0"/>
          <w:sz w:val="28"/>
          <w:szCs w:val="28"/>
        </w:rPr>
        <w:t>队伍以抽签方式决定比赛顺序；</w:t>
      </w:r>
      <w:r w:rsidRPr="000C0FE6">
        <w:rPr>
          <w:rFonts w:ascii="仿宋" w:eastAsia="仿宋" w:hAnsi="仿宋" w:hint="eastAsia"/>
          <w:kern w:val="0"/>
          <w:sz w:val="28"/>
          <w:szCs w:val="28"/>
        </w:rPr>
        <w:br/>
        <w:t xml:space="preserve">    2．比赛将采用同场地多队伍或队员同时进行的方式，救援队通过先后次序进行比赛；</w:t>
      </w:r>
    </w:p>
    <w:p w14:paraId="18F62A33"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3</w:t>
      </w:r>
      <w:r w:rsidRPr="000C0FE6">
        <w:rPr>
          <w:rFonts w:ascii="仿宋" w:eastAsia="仿宋" w:hAnsi="仿宋" w:hint="eastAsia"/>
          <w:kern w:val="0"/>
          <w:sz w:val="28"/>
          <w:szCs w:val="28"/>
        </w:rPr>
        <w:t>、</w:t>
      </w:r>
      <w:r w:rsidRPr="000C0FE6">
        <w:rPr>
          <w:rFonts w:ascii="仿宋" w:eastAsia="仿宋" w:hAnsi="仿宋"/>
          <w:kern w:val="0"/>
          <w:sz w:val="28"/>
          <w:szCs w:val="28"/>
        </w:rPr>
        <w:t>SRT</w:t>
      </w:r>
      <w:r w:rsidRPr="000C0FE6">
        <w:rPr>
          <w:rFonts w:ascii="仿宋" w:eastAsia="仿宋" w:hAnsi="仿宋" w:hint="eastAsia"/>
          <w:kern w:val="0"/>
          <w:sz w:val="28"/>
          <w:szCs w:val="28"/>
        </w:rPr>
        <w:t>为</w:t>
      </w:r>
      <w:r w:rsidRPr="000C0FE6">
        <w:rPr>
          <w:rFonts w:ascii="仿宋" w:eastAsia="仿宋" w:hAnsi="仿宋"/>
          <w:kern w:val="0"/>
          <w:sz w:val="28"/>
          <w:szCs w:val="28"/>
        </w:rPr>
        <w:t>个人赛</w:t>
      </w:r>
      <w:r w:rsidRPr="000C0FE6">
        <w:rPr>
          <w:rFonts w:ascii="仿宋" w:eastAsia="仿宋" w:hAnsi="仿宋" w:hint="eastAsia"/>
          <w:kern w:val="0"/>
          <w:sz w:val="28"/>
          <w:szCs w:val="28"/>
        </w:rPr>
        <w:t>，</w:t>
      </w:r>
      <w:r w:rsidRPr="000C0FE6">
        <w:rPr>
          <w:rFonts w:ascii="仿宋" w:eastAsia="仿宋" w:hAnsi="仿宋"/>
          <w:kern w:val="0"/>
          <w:sz w:val="28"/>
          <w:szCs w:val="28"/>
        </w:rPr>
        <w:t>各个分</w:t>
      </w:r>
      <w:r w:rsidRPr="000C0FE6">
        <w:rPr>
          <w:rFonts w:ascii="仿宋" w:eastAsia="仿宋" w:hAnsi="仿宋" w:hint="eastAsia"/>
          <w:kern w:val="0"/>
          <w:sz w:val="28"/>
          <w:szCs w:val="28"/>
        </w:rPr>
        <w:t>项</w:t>
      </w:r>
      <w:r w:rsidRPr="000C0FE6">
        <w:rPr>
          <w:rFonts w:ascii="仿宋" w:eastAsia="仿宋" w:hAnsi="仿宋"/>
          <w:kern w:val="0"/>
          <w:sz w:val="28"/>
          <w:szCs w:val="28"/>
        </w:rPr>
        <w:t>单独设</w:t>
      </w:r>
      <w:r w:rsidRPr="000C0FE6">
        <w:rPr>
          <w:rFonts w:ascii="仿宋" w:eastAsia="仿宋" w:hAnsi="仿宋" w:hint="eastAsia"/>
          <w:kern w:val="0"/>
          <w:sz w:val="28"/>
          <w:szCs w:val="28"/>
        </w:rPr>
        <w:t>立</w:t>
      </w:r>
      <w:r w:rsidRPr="000C0FE6">
        <w:rPr>
          <w:rFonts w:ascii="仿宋" w:eastAsia="仿宋" w:hAnsi="仿宋"/>
          <w:kern w:val="0"/>
          <w:sz w:val="28"/>
          <w:szCs w:val="28"/>
        </w:rPr>
        <w:t>奖金</w:t>
      </w:r>
      <w:r w:rsidRPr="000C0FE6">
        <w:rPr>
          <w:rFonts w:ascii="仿宋" w:eastAsia="仿宋" w:hAnsi="仿宋" w:hint="eastAsia"/>
          <w:kern w:val="0"/>
          <w:sz w:val="28"/>
          <w:szCs w:val="28"/>
        </w:rPr>
        <w:t>。比赛</w:t>
      </w:r>
      <w:r w:rsidRPr="000C0FE6">
        <w:rPr>
          <w:rFonts w:ascii="仿宋" w:eastAsia="仿宋" w:hAnsi="仿宋"/>
          <w:kern w:val="0"/>
          <w:sz w:val="28"/>
          <w:szCs w:val="28"/>
        </w:rPr>
        <w:t>结束后采用积分制</w:t>
      </w:r>
      <w:r w:rsidR="00054FAB" w:rsidRPr="000C0FE6">
        <w:rPr>
          <w:rFonts w:ascii="仿宋" w:eastAsia="仿宋" w:hAnsi="仿宋" w:hint="eastAsia"/>
          <w:kern w:val="0"/>
          <w:sz w:val="28"/>
          <w:szCs w:val="28"/>
        </w:rPr>
        <w:t>（</w:t>
      </w:r>
      <w:r w:rsidR="00054FAB" w:rsidRPr="000C0FE6">
        <w:rPr>
          <w:rFonts w:ascii="仿宋" w:eastAsia="仿宋" w:hAnsi="仿宋"/>
          <w:kern w:val="0"/>
          <w:sz w:val="28"/>
          <w:szCs w:val="28"/>
        </w:rPr>
        <w:t>第一名:25分;第二名:18分;第三名:15分;第四名:12分;第五名:10分;第六名:8分;第七名:6分;第八名:4分</w:t>
      </w:r>
      <w:r w:rsidR="00054FAB" w:rsidRPr="000C0FE6">
        <w:rPr>
          <w:rFonts w:ascii="仿宋" w:eastAsia="仿宋" w:hAnsi="仿宋" w:hint="eastAsia"/>
          <w:kern w:val="0"/>
          <w:sz w:val="28"/>
          <w:szCs w:val="28"/>
        </w:rPr>
        <w:t>）</w:t>
      </w:r>
      <w:r w:rsidRPr="000C0FE6">
        <w:rPr>
          <w:rFonts w:ascii="仿宋" w:eastAsia="仿宋" w:hAnsi="仿宋"/>
          <w:kern w:val="0"/>
          <w:sz w:val="28"/>
          <w:szCs w:val="28"/>
        </w:rPr>
        <w:t>方法决定团队名次，团队不设奖金，</w:t>
      </w:r>
      <w:r w:rsidRPr="000C0FE6">
        <w:rPr>
          <w:rFonts w:ascii="仿宋" w:eastAsia="仿宋" w:hAnsi="仿宋" w:hint="eastAsia"/>
          <w:kern w:val="0"/>
          <w:sz w:val="28"/>
          <w:szCs w:val="28"/>
        </w:rPr>
        <w:t>仅</w:t>
      </w:r>
      <w:r w:rsidRPr="000C0FE6">
        <w:rPr>
          <w:rFonts w:ascii="仿宋" w:eastAsia="仿宋" w:hAnsi="仿宋"/>
          <w:kern w:val="0"/>
          <w:sz w:val="28"/>
          <w:szCs w:val="28"/>
        </w:rPr>
        <w:t>发奖牌</w:t>
      </w:r>
      <w:r w:rsidRPr="000C0FE6">
        <w:rPr>
          <w:rFonts w:ascii="仿宋" w:eastAsia="仿宋" w:hAnsi="仿宋" w:hint="eastAsia"/>
          <w:kern w:val="0"/>
          <w:sz w:val="28"/>
          <w:szCs w:val="28"/>
        </w:rPr>
        <w:t>。</w:t>
      </w:r>
    </w:p>
    <w:p w14:paraId="36BDA8FD"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4</w:t>
      </w:r>
      <w:r w:rsidRPr="000C0FE6">
        <w:rPr>
          <w:rFonts w:ascii="仿宋" w:eastAsia="仿宋" w:hAnsi="仿宋" w:hint="eastAsia"/>
          <w:kern w:val="0"/>
          <w:sz w:val="28"/>
          <w:szCs w:val="28"/>
        </w:rPr>
        <w:t>、比赛颁奖名次</w:t>
      </w:r>
      <w:r w:rsidRPr="000C0FE6">
        <w:rPr>
          <w:rFonts w:ascii="仿宋" w:eastAsia="仿宋" w:hAnsi="仿宋"/>
          <w:kern w:val="0"/>
          <w:sz w:val="28"/>
          <w:szCs w:val="28"/>
        </w:rPr>
        <w:t>中出现</w:t>
      </w:r>
      <w:r w:rsidRPr="000C0FE6">
        <w:rPr>
          <w:rFonts w:ascii="仿宋" w:eastAsia="仿宋" w:hAnsi="仿宋" w:hint="eastAsia"/>
          <w:kern w:val="0"/>
          <w:sz w:val="28"/>
          <w:szCs w:val="28"/>
        </w:rPr>
        <w:t>相同</w:t>
      </w:r>
      <w:r w:rsidRPr="000C0FE6">
        <w:rPr>
          <w:rFonts w:ascii="仿宋" w:eastAsia="仿宋" w:hAnsi="仿宋"/>
          <w:kern w:val="0"/>
          <w:sz w:val="28"/>
          <w:szCs w:val="28"/>
        </w:rPr>
        <w:t>名次时，</w:t>
      </w:r>
      <w:r w:rsidRPr="000C0FE6">
        <w:rPr>
          <w:rFonts w:ascii="仿宋" w:eastAsia="仿宋" w:hAnsi="仿宋" w:hint="eastAsia"/>
          <w:kern w:val="0"/>
          <w:sz w:val="28"/>
          <w:szCs w:val="28"/>
        </w:rPr>
        <w:t>名额</w:t>
      </w:r>
      <w:r w:rsidRPr="000C0FE6">
        <w:rPr>
          <w:rFonts w:ascii="仿宋" w:eastAsia="仿宋" w:hAnsi="仿宋"/>
          <w:kern w:val="0"/>
          <w:sz w:val="28"/>
          <w:szCs w:val="28"/>
        </w:rPr>
        <w:t>不变</w:t>
      </w:r>
      <w:r w:rsidRPr="000C0FE6">
        <w:rPr>
          <w:rFonts w:ascii="仿宋" w:eastAsia="仿宋" w:hAnsi="仿宋" w:hint="eastAsia"/>
          <w:kern w:val="0"/>
          <w:sz w:val="28"/>
          <w:szCs w:val="28"/>
        </w:rPr>
        <w:t>的</w:t>
      </w:r>
      <w:r w:rsidRPr="000C0FE6">
        <w:rPr>
          <w:rFonts w:ascii="仿宋" w:eastAsia="仿宋" w:hAnsi="仿宋"/>
          <w:kern w:val="0"/>
          <w:sz w:val="28"/>
          <w:szCs w:val="28"/>
        </w:rPr>
        <w:t>前提下奖金</w:t>
      </w:r>
      <w:r w:rsidRPr="000C0FE6">
        <w:rPr>
          <w:rFonts w:ascii="仿宋" w:eastAsia="仿宋" w:hAnsi="仿宋" w:hint="eastAsia"/>
          <w:kern w:val="0"/>
          <w:sz w:val="28"/>
          <w:szCs w:val="28"/>
        </w:rPr>
        <w:t>平分</w:t>
      </w:r>
      <w:r w:rsidRPr="000C0FE6">
        <w:rPr>
          <w:rFonts w:ascii="仿宋" w:eastAsia="仿宋" w:hAnsi="仿宋"/>
          <w:kern w:val="0"/>
          <w:sz w:val="28"/>
          <w:szCs w:val="28"/>
        </w:rPr>
        <w:t>，</w:t>
      </w:r>
      <w:r w:rsidRPr="000C0FE6">
        <w:rPr>
          <w:rFonts w:ascii="仿宋" w:eastAsia="仿宋" w:hAnsi="仿宋" w:hint="eastAsia"/>
          <w:kern w:val="0"/>
          <w:sz w:val="28"/>
          <w:szCs w:val="28"/>
        </w:rPr>
        <w:t>奖牌</w:t>
      </w:r>
      <w:r w:rsidRPr="000C0FE6">
        <w:rPr>
          <w:rFonts w:ascii="仿宋" w:eastAsia="仿宋" w:hAnsi="仿宋"/>
          <w:kern w:val="0"/>
          <w:sz w:val="28"/>
          <w:szCs w:val="28"/>
        </w:rPr>
        <w:t>同名</w:t>
      </w:r>
      <w:r w:rsidRPr="000C0FE6">
        <w:rPr>
          <w:rFonts w:ascii="仿宋" w:eastAsia="仿宋" w:hAnsi="仿宋" w:hint="eastAsia"/>
          <w:kern w:val="0"/>
          <w:sz w:val="28"/>
          <w:szCs w:val="28"/>
        </w:rPr>
        <w:t>。若颁奖</w:t>
      </w:r>
      <w:r w:rsidRPr="000C0FE6">
        <w:rPr>
          <w:rFonts w:ascii="仿宋" w:eastAsia="仿宋" w:hAnsi="仿宋"/>
          <w:kern w:val="0"/>
          <w:sz w:val="28"/>
          <w:szCs w:val="28"/>
        </w:rPr>
        <w:t>名次分界点前后出现同名</w:t>
      </w:r>
      <w:r w:rsidRPr="000C0FE6">
        <w:rPr>
          <w:rFonts w:ascii="仿宋" w:eastAsia="仿宋" w:hAnsi="仿宋" w:hint="eastAsia"/>
          <w:kern w:val="0"/>
          <w:sz w:val="28"/>
          <w:szCs w:val="28"/>
        </w:rPr>
        <w:t>次</w:t>
      </w:r>
      <w:r w:rsidRPr="000C0FE6">
        <w:rPr>
          <w:rFonts w:ascii="仿宋" w:eastAsia="仿宋" w:hAnsi="仿宋"/>
          <w:kern w:val="0"/>
          <w:sz w:val="28"/>
          <w:szCs w:val="28"/>
        </w:rPr>
        <w:t>时，加</w:t>
      </w:r>
      <w:r w:rsidRPr="000C0FE6">
        <w:rPr>
          <w:rFonts w:ascii="仿宋" w:eastAsia="仿宋" w:hAnsi="仿宋" w:hint="eastAsia"/>
          <w:kern w:val="0"/>
          <w:sz w:val="28"/>
          <w:szCs w:val="28"/>
        </w:rPr>
        <w:t>赛来</w:t>
      </w:r>
      <w:r w:rsidRPr="000C0FE6">
        <w:rPr>
          <w:rFonts w:ascii="仿宋" w:eastAsia="仿宋" w:hAnsi="仿宋"/>
          <w:kern w:val="0"/>
          <w:sz w:val="28"/>
          <w:szCs w:val="28"/>
        </w:rPr>
        <w:t>确定</w:t>
      </w:r>
      <w:r w:rsidRPr="000C0FE6">
        <w:rPr>
          <w:rFonts w:ascii="仿宋" w:eastAsia="仿宋" w:hAnsi="仿宋" w:hint="eastAsia"/>
          <w:kern w:val="0"/>
          <w:sz w:val="28"/>
          <w:szCs w:val="28"/>
        </w:rPr>
        <w:t>名次</w:t>
      </w:r>
      <w:r w:rsidRPr="000C0FE6">
        <w:rPr>
          <w:rFonts w:ascii="仿宋" w:eastAsia="仿宋" w:hAnsi="仿宋"/>
          <w:kern w:val="0"/>
          <w:sz w:val="28"/>
          <w:szCs w:val="28"/>
        </w:rPr>
        <w:t>。</w:t>
      </w:r>
    </w:p>
    <w:p w14:paraId="2508D02C"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5</w:t>
      </w:r>
      <w:r w:rsidRPr="000C0FE6">
        <w:rPr>
          <w:rFonts w:ascii="仿宋" w:eastAsia="仿宋" w:hAnsi="仿宋" w:hint="eastAsia"/>
          <w:kern w:val="0"/>
          <w:sz w:val="28"/>
          <w:szCs w:val="28"/>
        </w:rPr>
        <w:t>．成绩通过完成项目的时间和操作错误加时综合来评定，用时越少成绩越高。最终名次按照完成所有项目时间的总和决定；</w:t>
      </w:r>
    </w:p>
    <w:p w14:paraId="5E26EECA"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6</w:t>
      </w:r>
      <w:r w:rsidRPr="000C0FE6">
        <w:rPr>
          <w:rFonts w:ascii="仿宋" w:eastAsia="仿宋" w:hAnsi="仿宋" w:hint="eastAsia"/>
          <w:kern w:val="0"/>
          <w:sz w:val="28"/>
          <w:szCs w:val="28"/>
        </w:rPr>
        <w:t>．比赛中装备不足或存有安全隐患而</w:t>
      </w:r>
      <w:r w:rsidRPr="000C0FE6">
        <w:rPr>
          <w:rFonts w:ascii="仿宋" w:eastAsia="仿宋" w:hAnsi="仿宋"/>
          <w:kern w:val="0"/>
          <w:sz w:val="28"/>
          <w:szCs w:val="28"/>
        </w:rPr>
        <w:t>无法玩赛</w:t>
      </w:r>
      <w:r w:rsidRPr="000C0FE6">
        <w:rPr>
          <w:rFonts w:ascii="仿宋" w:eastAsia="仿宋" w:hAnsi="仿宋" w:hint="eastAsia"/>
          <w:kern w:val="0"/>
          <w:sz w:val="28"/>
          <w:szCs w:val="28"/>
        </w:rPr>
        <w:t>时</w:t>
      </w:r>
      <w:r w:rsidRPr="000C0FE6">
        <w:rPr>
          <w:rFonts w:ascii="仿宋" w:eastAsia="仿宋" w:hAnsi="仿宋"/>
          <w:kern w:val="0"/>
          <w:sz w:val="28"/>
          <w:szCs w:val="28"/>
        </w:rPr>
        <w:t>将</w:t>
      </w:r>
      <w:r w:rsidRPr="000C0FE6">
        <w:rPr>
          <w:rFonts w:ascii="仿宋" w:eastAsia="仿宋" w:hAnsi="仿宋" w:hint="eastAsia"/>
          <w:kern w:val="0"/>
          <w:sz w:val="28"/>
          <w:szCs w:val="28"/>
        </w:rPr>
        <w:t>终止比赛；</w:t>
      </w:r>
    </w:p>
    <w:p w14:paraId="16A3AE2D"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7</w:t>
      </w:r>
      <w:r w:rsidRPr="000C0FE6">
        <w:rPr>
          <w:rFonts w:ascii="仿宋" w:eastAsia="仿宋" w:hAnsi="仿宋" w:hint="eastAsia"/>
          <w:kern w:val="0"/>
          <w:sz w:val="28"/>
          <w:szCs w:val="28"/>
        </w:rPr>
        <w:t>．乱扔垃圾、砍伐树木等严重破坏环境者以及给大家带来不便招来抗议的选手按照违规处理，取消比赛资格；</w:t>
      </w:r>
    </w:p>
    <w:p w14:paraId="205DB251"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8</w:t>
      </w:r>
      <w:r w:rsidRPr="000C0FE6">
        <w:rPr>
          <w:rFonts w:ascii="仿宋" w:eastAsia="仿宋" w:hAnsi="仿宋" w:hint="eastAsia"/>
          <w:kern w:val="0"/>
          <w:sz w:val="28"/>
          <w:szCs w:val="28"/>
        </w:rPr>
        <w:t>．对于辱骂裁判以及工作人员的选手，一次警告无效时，二次发生以上行为按照违规处理，取消比赛资格；</w:t>
      </w:r>
    </w:p>
    <w:p w14:paraId="458E8938"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9</w:t>
      </w:r>
      <w:r w:rsidRPr="000C0FE6">
        <w:rPr>
          <w:rFonts w:ascii="仿宋" w:eastAsia="仿宋" w:hAnsi="仿宋" w:hint="eastAsia"/>
          <w:kern w:val="0"/>
          <w:sz w:val="28"/>
          <w:szCs w:val="28"/>
        </w:rPr>
        <w:t>．主办方指定区域外，进入禁行区域的情况，取消比赛资格；</w:t>
      </w:r>
    </w:p>
    <w:p w14:paraId="0833013D" w14:textId="77777777" w:rsidR="006544E1" w:rsidRPr="000C0FE6" w:rsidRDefault="006544E1" w:rsidP="006544E1">
      <w:pPr>
        <w:spacing w:line="400" w:lineRule="exact"/>
        <w:ind w:firstLineChars="200" w:firstLine="560"/>
        <w:rPr>
          <w:rFonts w:ascii="仿宋" w:eastAsia="仿宋" w:hAnsi="仿宋"/>
          <w:kern w:val="0"/>
          <w:sz w:val="28"/>
          <w:szCs w:val="28"/>
        </w:rPr>
      </w:pPr>
      <w:r w:rsidRPr="000C0FE6">
        <w:rPr>
          <w:rFonts w:ascii="仿宋" w:eastAsia="仿宋" w:hAnsi="仿宋"/>
          <w:kern w:val="0"/>
          <w:sz w:val="28"/>
          <w:szCs w:val="28"/>
        </w:rPr>
        <w:t>10</w:t>
      </w:r>
      <w:r w:rsidRPr="000C0FE6">
        <w:rPr>
          <w:rFonts w:ascii="仿宋" w:eastAsia="仿宋" w:hAnsi="仿宋" w:hint="eastAsia"/>
          <w:kern w:val="0"/>
          <w:sz w:val="28"/>
          <w:szCs w:val="28"/>
        </w:rPr>
        <w:t>．队员遇到困难时可以申请救援，所有选手都有义务救援遇到危险的其他选手。在选手同意的情况下裁判将把救援时间记录在分数表上；</w:t>
      </w:r>
    </w:p>
    <w:p w14:paraId="27C3371C" w14:textId="77777777" w:rsidR="006544E1" w:rsidRPr="000C0FE6" w:rsidRDefault="006544E1" w:rsidP="006544E1">
      <w:pPr>
        <w:spacing w:line="400" w:lineRule="exact"/>
        <w:ind w:firstLineChars="200" w:firstLine="560"/>
        <w:rPr>
          <w:rFonts w:ascii="仿宋" w:eastAsia="仿宋" w:hAnsi="仿宋"/>
          <w:kern w:val="0"/>
          <w:sz w:val="28"/>
          <w:szCs w:val="28"/>
        </w:rPr>
      </w:pPr>
    </w:p>
    <w:p w14:paraId="0725FE9F" w14:textId="77777777" w:rsidR="006544E1" w:rsidRPr="000C0FE6" w:rsidRDefault="006544E1" w:rsidP="006544E1">
      <w:pPr>
        <w:rPr>
          <w:rFonts w:ascii="宋体" w:hAnsi="宋体"/>
          <w:b/>
          <w:sz w:val="24"/>
          <w:szCs w:val="24"/>
        </w:rPr>
      </w:pPr>
      <w:r w:rsidRPr="000C0FE6">
        <w:rPr>
          <w:rFonts w:ascii="宋体" w:hAnsi="宋体" w:hint="eastAsia"/>
          <w:b/>
          <w:sz w:val="24"/>
          <w:szCs w:val="24"/>
        </w:rPr>
        <w:t>二</w:t>
      </w:r>
      <w:r w:rsidRPr="000C0FE6">
        <w:rPr>
          <w:rFonts w:ascii="宋体" w:hAnsi="宋体"/>
          <w:b/>
          <w:sz w:val="24"/>
          <w:szCs w:val="24"/>
        </w:rPr>
        <w:t>）评分</w:t>
      </w:r>
      <w:r w:rsidRPr="000C0FE6">
        <w:rPr>
          <w:rFonts w:ascii="宋体" w:hAnsi="宋体" w:hint="eastAsia"/>
          <w:b/>
          <w:sz w:val="24"/>
          <w:szCs w:val="24"/>
        </w:rPr>
        <w:t>细则</w:t>
      </w:r>
    </w:p>
    <w:p w14:paraId="57A5DE3F" w14:textId="77777777" w:rsidR="006544E1" w:rsidRPr="000C0FE6" w:rsidRDefault="006544E1" w:rsidP="006544E1">
      <w:pPr>
        <w:pStyle w:val="a7"/>
        <w:numPr>
          <w:ilvl w:val="0"/>
          <w:numId w:val="7"/>
        </w:numPr>
        <w:spacing w:line="400" w:lineRule="exact"/>
        <w:ind w:firstLineChars="0"/>
        <w:jc w:val="left"/>
        <w:rPr>
          <w:rFonts w:ascii="仿宋" w:eastAsia="仿宋" w:hAnsi="仿宋"/>
          <w:kern w:val="0"/>
          <w:sz w:val="28"/>
          <w:szCs w:val="28"/>
        </w:rPr>
      </w:pPr>
      <w:r w:rsidRPr="000C0FE6">
        <w:rPr>
          <w:rFonts w:ascii="仿宋" w:eastAsia="仿宋" w:hAnsi="仿宋" w:hint="eastAsia"/>
          <w:kern w:val="0"/>
          <w:sz w:val="28"/>
          <w:szCs w:val="28"/>
        </w:rPr>
        <w:t xml:space="preserve">考虑到速度赛的危险性，以选手安全为第一条件设定全部科目； </w:t>
      </w:r>
    </w:p>
    <w:p w14:paraId="114BF17A" w14:textId="77777777" w:rsidR="006544E1" w:rsidRPr="000C0FE6" w:rsidRDefault="006544E1" w:rsidP="003C3190">
      <w:pPr>
        <w:pStyle w:val="a7"/>
        <w:numPr>
          <w:ilvl w:val="0"/>
          <w:numId w:val="7"/>
        </w:numPr>
        <w:spacing w:line="400" w:lineRule="exact"/>
        <w:ind w:firstLineChars="0"/>
        <w:rPr>
          <w:rFonts w:ascii="仿宋" w:eastAsia="仿宋" w:hAnsi="仿宋"/>
          <w:kern w:val="0"/>
          <w:sz w:val="28"/>
          <w:szCs w:val="28"/>
        </w:rPr>
      </w:pPr>
      <w:r w:rsidRPr="000C0FE6">
        <w:rPr>
          <w:rFonts w:ascii="仿宋" w:eastAsia="仿宋" w:hAnsi="仿宋" w:hint="eastAsia"/>
          <w:kern w:val="0"/>
          <w:sz w:val="28"/>
          <w:szCs w:val="28"/>
        </w:rPr>
        <w:t>所有评分项目的</w:t>
      </w:r>
      <w:r w:rsidRPr="000C0FE6">
        <w:rPr>
          <w:rFonts w:ascii="仿宋" w:eastAsia="仿宋" w:hAnsi="仿宋"/>
          <w:kern w:val="0"/>
          <w:sz w:val="28"/>
          <w:szCs w:val="28"/>
        </w:rPr>
        <w:t>加时可累加</w:t>
      </w:r>
      <w:r w:rsidRPr="000C0FE6">
        <w:rPr>
          <w:rFonts w:ascii="仿宋" w:eastAsia="仿宋" w:hAnsi="仿宋" w:hint="eastAsia"/>
          <w:kern w:val="0"/>
          <w:sz w:val="28"/>
          <w:szCs w:val="28"/>
        </w:rPr>
        <w:t>；</w:t>
      </w:r>
    </w:p>
    <w:p w14:paraId="297B9FF3" w14:textId="77777777" w:rsidR="003C3190" w:rsidRPr="000C0FE6" w:rsidRDefault="003C3190" w:rsidP="003C3190">
      <w:pPr>
        <w:pStyle w:val="a7"/>
        <w:numPr>
          <w:ilvl w:val="0"/>
          <w:numId w:val="7"/>
        </w:numPr>
        <w:spacing w:line="400" w:lineRule="exact"/>
        <w:ind w:firstLineChars="0"/>
        <w:rPr>
          <w:rFonts w:ascii="仿宋" w:eastAsia="仿宋" w:hAnsi="仿宋"/>
          <w:kern w:val="0"/>
          <w:sz w:val="28"/>
          <w:szCs w:val="28"/>
        </w:rPr>
      </w:pPr>
      <w:r w:rsidRPr="000C0FE6">
        <w:rPr>
          <w:rFonts w:ascii="仿宋" w:eastAsia="仿宋" w:hAnsi="仿宋"/>
          <w:kern w:val="0"/>
          <w:sz w:val="28"/>
          <w:szCs w:val="28"/>
        </w:rPr>
        <w:t>各项目</w:t>
      </w:r>
    </w:p>
    <w:p w14:paraId="06B403D3" w14:textId="77777777" w:rsidR="006544E1" w:rsidRPr="000C0FE6" w:rsidRDefault="006544E1" w:rsidP="006544E1">
      <w:pPr>
        <w:widowControl/>
        <w:spacing w:line="400" w:lineRule="exact"/>
        <w:ind w:firstLine="555"/>
        <w:rPr>
          <w:rFonts w:ascii="仿宋" w:eastAsia="仿宋" w:hAnsi="仿宋"/>
          <w:b/>
          <w:kern w:val="0"/>
          <w:sz w:val="28"/>
          <w:szCs w:val="28"/>
        </w:rPr>
      </w:pPr>
      <w:r w:rsidRPr="000C0FE6">
        <w:rPr>
          <w:rFonts w:ascii="仿宋" w:eastAsia="仿宋" w:hAnsi="仿宋" w:hint="eastAsia"/>
          <w:b/>
          <w:kern w:val="0"/>
          <w:sz w:val="28"/>
          <w:szCs w:val="28"/>
        </w:rPr>
        <w:t>三）罚则</w:t>
      </w:r>
    </w:p>
    <w:p w14:paraId="43036143"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违反比赛规则的队伍及运动员将受到口头警告、黄牌警告、取消比赛资格的处罚。视情节严重和责任大小给予参赛单位相应处罚。下面是对于违反规则的处罚条例。</w:t>
      </w:r>
    </w:p>
    <w:p w14:paraId="73B7163D" w14:textId="77777777" w:rsidR="006544E1" w:rsidRPr="000C0FE6" w:rsidRDefault="006544E1" w:rsidP="006544E1">
      <w:pPr>
        <w:widowControl/>
        <w:spacing w:line="400" w:lineRule="exact"/>
        <w:ind w:firstLine="555"/>
        <w:rPr>
          <w:rFonts w:ascii="仿宋" w:eastAsia="仿宋" w:hAnsi="仿宋"/>
          <w:b/>
          <w:kern w:val="0"/>
          <w:sz w:val="28"/>
          <w:szCs w:val="28"/>
        </w:rPr>
      </w:pPr>
      <w:r w:rsidRPr="000C0FE6">
        <w:rPr>
          <w:rFonts w:ascii="仿宋" w:eastAsia="仿宋" w:hAnsi="仿宋" w:hint="eastAsia"/>
          <w:b/>
          <w:kern w:val="0"/>
          <w:sz w:val="28"/>
          <w:szCs w:val="28"/>
        </w:rPr>
        <w:t>1．口头警告</w:t>
      </w:r>
    </w:p>
    <w:p w14:paraId="51DD0643"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警告的目的是为了提醒运动员可能会出现犯规行为和表明裁判员的“已关注”状态。</w:t>
      </w:r>
    </w:p>
    <w:p w14:paraId="27462BF5"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当出现下列情况时，裁判员可判罚警告：</w:t>
      </w:r>
    </w:p>
    <w:p w14:paraId="4A1113E5" w14:textId="77777777" w:rsidR="006544E1" w:rsidRPr="000C0FE6" w:rsidRDefault="006544E1" w:rsidP="006544E1">
      <w:pPr>
        <w:widowControl/>
        <w:numPr>
          <w:ilvl w:val="0"/>
          <w:numId w:val="3"/>
        </w:numPr>
        <w:spacing w:line="400" w:lineRule="exact"/>
        <w:rPr>
          <w:rFonts w:ascii="仿宋" w:eastAsia="仿宋" w:hAnsi="仿宋"/>
          <w:kern w:val="0"/>
          <w:sz w:val="28"/>
          <w:szCs w:val="28"/>
        </w:rPr>
      </w:pPr>
      <w:r w:rsidRPr="000C0FE6">
        <w:rPr>
          <w:rFonts w:ascii="仿宋" w:eastAsia="仿宋" w:hAnsi="仿宋" w:hint="eastAsia"/>
          <w:kern w:val="0"/>
          <w:sz w:val="28"/>
          <w:szCs w:val="28"/>
        </w:rPr>
        <w:t>运动员无意犯规而出现犯规时；</w:t>
      </w:r>
    </w:p>
    <w:p w14:paraId="0C351362" w14:textId="77777777" w:rsidR="006544E1" w:rsidRPr="000C0FE6" w:rsidRDefault="006544E1" w:rsidP="006544E1">
      <w:pPr>
        <w:widowControl/>
        <w:numPr>
          <w:ilvl w:val="0"/>
          <w:numId w:val="3"/>
        </w:numPr>
        <w:spacing w:line="400" w:lineRule="exact"/>
        <w:rPr>
          <w:rFonts w:ascii="仿宋" w:eastAsia="仿宋" w:hAnsi="仿宋"/>
          <w:kern w:val="0"/>
          <w:sz w:val="28"/>
          <w:szCs w:val="28"/>
        </w:rPr>
      </w:pPr>
      <w:r w:rsidRPr="000C0FE6">
        <w:rPr>
          <w:rFonts w:ascii="仿宋" w:eastAsia="仿宋" w:hAnsi="仿宋" w:hint="eastAsia"/>
          <w:kern w:val="0"/>
          <w:sz w:val="28"/>
          <w:szCs w:val="28"/>
        </w:rPr>
        <w:t>裁判员认为运动员可能要出现犯规行为；</w:t>
      </w:r>
    </w:p>
    <w:p w14:paraId="6B354C3F" w14:textId="77777777" w:rsidR="006544E1" w:rsidRPr="000C0FE6" w:rsidRDefault="006544E1" w:rsidP="006544E1">
      <w:pPr>
        <w:widowControl/>
        <w:numPr>
          <w:ilvl w:val="0"/>
          <w:numId w:val="3"/>
        </w:numPr>
        <w:spacing w:line="400" w:lineRule="exact"/>
        <w:rPr>
          <w:rFonts w:ascii="仿宋" w:eastAsia="仿宋" w:hAnsi="仿宋"/>
          <w:kern w:val="0"/>
          <w:sz w:val="28"/>
          <w:szCs w:val="28"/>
        </w:rPr>
      </w:pPr>
      <w:r w:rsidRPr="000C0FE6">
        <w:rPr>
          <w:rFonts w:ascii="仿宋" w:eastAsia="仿宋" w:hAnsi="仿宋" w:hint="eastAsia"/>
          <w:kern w:val="0"/>
          <w:sz w:val="28"/>
          <w:szCs w:val="28"/>
        </w:rPr>
        <w:t>判罚警告后的处理：当运动员受到裁判员警告后，需按裁判员的示意正确进行。</w:t>
      </w:r>
    </w:p>
    <w:p w14:paraId="76BB0F2F" w14:textId="77777777" w:rsidR="006544E1" w:rsidRPr="000C0FE6" w:rsidRDefault="006544E1" w:rsidP="006544E1">
      <w:pPr>
        <w:widowControl/>
        <w:spacing w:line="400" w:lineRule="exact"/>
        <w:ind w:firstLine="555"/>
        <w:rPr>
          <w:rFonts w:ascii="仿宋" w:eastAsia="仿宋" w:hAnsi="仿宋"/>
          <w:b/>
          <w:kern w:val="0"/>
          <w:sz w:val="28"/>
          <w:szCs w:val="28"/>
        </w:rPr>
      </w:pPr>
      <w:r w:rsidRPr="000C0FE6">
        <w:rPr>
          <w:rFonts w:ascii="仿宋" w:eastAsia="仿宋" w:hAnsi="仿宋" w:hint="eastAsia"/>
          <w:b/>
          <w:kern w:val="0"/>
          <w:sz w:val="28"/>
          <w:szCs w:val="28"/>
        </w:rPr>
        <w:t>2．黄牌警告</w:t>
      </w:r>
    </w:p>
    <w:p w14:paraId="0142797C"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黄牌警告是对参赛运动员及队伍犯规行为的相应处罚，累计两张黄牌则取消比赛资格。</w:t>
      </w:r>
    </w:p>
    <w:p w14:paraId="6E3B43D0"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lastRenderedPageBreak/>
        <w:t>故意出现以下行为裁判将出示黄牌警告</w:t>
      </w:r>
    </w:p>
    <w:p w14:paraId="72A5847D"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干扰其他运动员的前进；</w:t>
      </w:r>
    </w:p>
    <w:p w14:paraId="52D89370"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未服从裁判的指示停止前进，执意继续比赛；</w:t>
      </w:r>
    </w:p>
    <w:p w14:paraId="599D1C68"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对任何裁判员有不文明用语或举动；</w:t>
      </w:r>
    </w:p>
    <w:p w14:paraId="7B57B11F"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不按攀登的规定路线进行；</w:t>
      </w:r>
    </w:p>
    <w:p w14:paraId="6E32EF51"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未经裁判同意私自接受外界救援和帮助并获益；</w:t>
      </w:r>
    </w:p>
    <w:p w14:paraId="3313D669"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拒绝赛事医护人员询问和检查；</w:t>
      </w:r>
    </w:p>
    <w:p w14:paraId="1B1547D9"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比赛背心使用违规；</w:t>
      </w:r>
    </w:p>
    <w:p w14:paraId="1A72112C"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未能够作为最外层的衣服；</w:t>
      </w:r>
    </w:p>
    <w:p w14:paraId="25098773"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在比赛过程,赛道上随意脱下背心；</w:t>
      </w:r>
    </w:p>
    <w:p w14:paraId="799DFEAC"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破坏环境</w:t>
      </w:r>
    </w:p>
    <w:p w14:paraId="3D3FF9A8"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对场地设施有破坏行为；</w:t>
      </w:r>
    </w:p>
    <w:p w14:paraId="5A596E88"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场地内随意丢弃垃圾；</w:t>
      </w:r>
    </w:p>
    <w:p w14:paraId="33F242B4" w14:textId="77777777" w:rsidR="006544E1" w:rsidRPr="000C0FE6" w:rsidRDefault="006544E1" w:rsidP="006544E1">
      <w:pPr>
        <w:widowControl/>
        <w:numPr>
          <w:ilvl w:val="2"/>
          <w:numId w:val="4"/>
        </w:numPr>
        <w:spacing w:line="400" w:lineRule="exact"/>
        <w:rPr>
          <w:rFonts w:ascii="仿宋" w:eastAsia="仿宋" w:hAnsi="仿宋"/>
          <w:kern w:val="0"/>
          <w:sz w:val="28"/>
          <w:szCs w:val="28"/>
        </w:rPr>
      </w:pPr>
      <w:r w:rsidRPr="000C0FE6">
        <w:rPr>
          <w:rFonts w:ascii="仿宋" w:eastAsia="仿宋" w:hAnsi="仿宋" w:hint="eastAsia"/>
          <w:kern w:val="0"/>
          <w:sz w:val="28"/>
          <w:szCs w:val="28"/>
        </w:rPr>
        <w:t>取消比赛资格或成绩；</w:t>
      </w:r>
    </w:p>
    <w:p w14:paraId="6FF5D16C" w14:textId="77777777" w:rsidR="006544E1" w:rsidRPr="000C0FE6" w:rsidRDefault="006544E1" w:rsidP="006544E1">
      <w:pPr>
        <w:widowControl/>
        <w:spacing w:line="400" w:lineRule="exact"/>
        <w:ind w:firstLine="555"/>
        <w:rPr>
          <w:rFonts w:ascii="仿宋" w:eastAsia="仿宋" w:hAnsi="仿宋"/>
          <w:b/>
          <w:kern w:val="0"/>
          <w:sz w:val="28"/>
          <w:szCs w:val="28"/>
        </w:rPr>
      </w:pPr>
      <w:r w:rsidRPr="000C0FE6">
        <w:rPr>
          <w:rFonts w:ascii="仿宋" w:eastAsia="仿宋" w:hAnsi="仿宋" w:hint="eastAsia"/>
          <w:b/>
          <w:kern w:val="0"/>
          <w:sz w:val="28"/>
          <w:szCs w:val="28"/>
        </w:rPr>
        <w:t>3．取消比赛资格或成绩</w:t>
      </w:r>
    </w:p>
    <w:p w14:paraId="44701ADD"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取消比赛资格或成绩是对运动员及队伍严重犯规行为的相应处罚。</w:t>
      </w:r>
    </w:p>
    <w:p w14:paraId="1BC3693A"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判罚——裁判员判罚取消运动员比赛资格或成绩的方式为：</w:t>
      </w:r>
    </w:p>
    <w:p w14:paraId="32A8A0DA"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挥动红旗或出示红牌；</w:t>
      </w:r>
    </w:p>
    <w:p w14:paraId="0A2F8951"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呼叫运动员的号码；</w:t>
      </w:r>
    </w:p>
    <w:p w14:paraId="5CB38BCA"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完赛后宣布；</w:t>
      </w:r>
    </w:p>
    <w:p w14:paraId="6F06BA64"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判罚取消比赛资格或成绩的理由</w:t>
      </w:r>
    </w:p>
    <w:p w14:paraId="702991C0"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违反体育道德的行为；</w:t>
      </w:r>
    </w:p>
    <w:p w14:paraId="05C963AC"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拒绝听从裁判员的指示；</w:t>
      </w:r>
    </w:p>
    <w:p w14:paraId="1A0166C6"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提出欺诈性的申诉；</w:t>
      </w:r>
    </w:p>
    <w:p w14:paraId="42D070A1"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故意扰乱赛场秩序；</w:t>
      </w:r>
    </w:p>
    <w:p w14:paraId="517D9AE4"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故意破坏比赛器材；</w:t>
      </w:r>
    </w:p>
    <w:p w14:paraId="5AAC04D4" w14:textId="77777777" w:rsidR="006544E1" w:rsidRPr="000C0FE6" w:rsidRDefault="006544E1" w:rsidP="006544E1">
      <w:pPr>
        <w:widowControl/>
        <w:numPr>
          <w:ilvl w:val="0"/>
          <w:numId w:val="5"/>
        </w:numPr>
        <w:spacing w:line="400" w:lineRule="exact"/>
        <w:rPr>
          <w:rFonts w:ascii="仿宋" w:eastAsia="仿宋" w:hAnsi="仿宋"/>
          <w:kern w:val="0"/>
          <w:sz w:val="28"/>
          <w:szCs w:val="28"/>
        </w:rPr>
      </w:pPr>
      <w:r w:rsidRPr="000C0FE6">
        <w:rPr>
          <w:rFonts w:ascii="仿宋" w:eastAsia="仿宋" w:hAnsi="仿宋" w:hint="eastAsia"/>
          <w:kern w:val="0"/>
          <w:sz w:val="28"/>
          <w:szCs w:val="28"/>
        </w:rPr>
        <w:t>违反规则并获利，或对其他运动员造成影响；</w:t>
      </w:r>
    </w:p>
    <w:p w14:paraId="1442175A" w14:textId="77777777" w:rsidR="006544E1" w:rsidRPr="000C0FE6" w:rsidRDefault="006544E1" w:rsidP="006544E1">
      <w:pPr>
        <w:widowControl/>
        <w:spacing w:line="400" w:lineRule="exact"/>
        <w:rPr>
          <w:rFonts w:ascii="仿宋" w:eastAsia="仿宋" w:hAnsi="仿宋"/>
          <w:b/>
          <w:kern w:val="0"/>
          <w:sz w:val="28"/>
          <w:szCs w:val="28"/>
        </w:rPr>
      </w:pPr>
      <w:r w:rsidRPr="000C0FE6">
        <w:rPr>
          <w:rFonts w:ascii="仿宋" w:eastAsia="仿宋" w:hAnsi="仿宋" w:hint="eastAsia"/>
          <w:b/>
          <w:kern w:val="0"/>
          <w:sz w:val="28"/>
          <w:szCs w:val="28"/>
        </w:rPr>
        <w:t>四）选手指南</w:t>
      </w:r>
    </w:p>
    <w:p w14:paraId="4686A579"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申请救援：遇到困难的时候可以申请救援，所有选手都有义务救援遇到危险的其他选手。在选手同意的情况下裁判将把救援时间记录在分数表上并停止</w:t>
      </w:r>
      <w:r w:rsidRPr="000C0FE6">
        <w:rPr>
          <w:rFonts w:ascii="仿宋" w:eastAsia="仿宋" w:hAnsi="仿宋"/>
          <w:kern w:val="0"/>
          <w:sz w:val="28"/>
          <w:szCs w:val="28"/>
        </w:rPr>
        <w:t>比赛</w:t>
      </w:r>
      <w:r w:rsidRPr="000C0FE6">
        <w:rPr>
          <w:rFonts w:ascii="仿宋" w:eastAsia="仿宋" w:hAnsi="仿宋" w:hint="eastAsia"/>
          <w:kern w:val="0"/>
          <w:sz w:val="28"/>
          <w:szCs w:val="28"/>
        </w:rPr>
        <w:t>。</w:t>
      </w:r>
    </w:p>
    <w:p w14:paraId="3686DB44" w14:textId="77777777" w:rsidR="006544E1" w:rsidRPr="000C0FE6" w:rsidRDefault="006544E1" w:rsidP="006544E1">
      <w:pPr>
        <w:widowControl/>
        <w:spacing w:line="400" w:lineRule="exact"/>
        <w:rPr>
          <w:rFonts w:ascii="仿宋" w:eastAsia="仿宋" w:hAnsi="仿宋"/>
          <w:b/>
          <w:kern w:val="0"/>
          <w:sz w:val="28"/>
          <w:szCs w:val="28"/>
        </w:rPr>
      </w:pPr>
      <w:r w:rsidRPr="000C0FE6">
        <w:rPr>
          <w:rFonts w:ascii="仿宋" w:eastAsia="仿宋" w:hAnsi="仿宋" w:hint="eastAsia"/>
          <w:b/>
          <w:kern w:val="0"/>
          <w:sz w:val="28"/>
          <w:szCs w:val="28"/>
        </w:rPr>
        <w:t>五）异议申请</w:t>
      </w:r>
    </w:p>
    <w:p w14:paraId="6E967E0A" w14:textId="77777777" w:rsidR="006544E1" w:rsidRPr="000C0FE6" w:rsidRDefault="006544E1" w:rsidP="006544E1">
      <w:pPr>
        <w:widowControl/>
        <w:spacing w:line="400" w:lineRule="exact"/>
        <w:ind w:firstLine="555"/>
        <w:rPr>
          <w:rFonts w:ascii="仿宋" w:eastAsia="仿宋" w:hAnsi="仿宋"/>
          <w:kern w:val="0"/>
          <w:sz w:val="28"/>
          <w:szCs w:val="28"/>
        </w:rPr>
      </w:pPr>
      <w:r w:rsidRPr="000C0FE6">
        <w:rPr>
          <w:rFonts w:ascii="仿宋" w:eastAsia="仿宋" w:hAnsi="仿宋" w:hint="eastAsia"/>
          <w:kern w:val="0"/>
          <w:sz w:val="28"/>
          <w:szCs w:val="28"/>
        </w:rPr>
        <w:t>所有异议都要在结果公布后队长</w:t>
      </w:r>
      <w:r w:rsidRPr="000C0FE6">
        <w:rPr>
          <w:rFonts w:ascii="仿宋" w:eastAsia="仿宋" w:hAnsi="仿宋"/>
          <w:kern w:val="0"/>
          <w:sz w:val="28"/>
          <w:szCs w:val="28"/>
        </w:rPr>
        <w:t>在</w:t>
      </w:r>
      <w:r w:rsidRPr="000C0FE6">
        <w:rPr>
          <w:rFonts w:ascii="仿宋" w:eastAsia="仿宋" w:hAnsi="仿宋" w:hint="eastAsia"/>
          <w:kern w:val="0"/>
          <w:sz w:val="28"/>
          <w:szCs w:val="28"/>
        </w:rPr>
        <w:t>十分钟之内以书面形式提交给仲裁委员</w:t>
      </w:r>
      <w:r w:rsidRPr="000C0FE6">
        <w:rPr>
          <w:rFonts w:ascii="仿宋" w:eastAsia="仿宋" w:hAnsi="仿宋"/>
          <w:kern w:val="0"/>
          <w:sz w:val="28"/>
          <w:szCs w:val="28"/>
        </w:rPr>
        <w:t>会并提交</w:t>
      </w:r>
      <w:r w:rsidRPr="000C0FE6">
        <w:rPr>
          <w:rFonts w:ascii="仿宋" w:eastAsia="仿宋" w:hAnsi="仿宋" w:hint="eastAsia"/>
          <w:kern w:val="0"/>
          <w:sz w:val="28"/>
          <w:szCs w:val="28"/>
        </w:rPr>
        <w:t>500元</w:t>
      </w:r>
      <w:r w:rsidRPr="000C0FE6">
        <w:rPr>
          <w:rFonts w:ascii="仿宋" w:eastAsia="仿宋" w:hAnsi="仿宋"/>
          <w:kern w:val="0"/>
          <w:sz w:val="28"/>
          <w:szCs w:val="28"/>
        </w:rPr>
        <w:t>申诉费</w:t>
      </w:r>
      <w:r w:rsidRPr="000C0FE6">
        <w:rPr>
          <w:rFonts w:ascii="仿宋" w:eastAsia="仿宋" w:hAnsi="仿宋" w:hint="eastAsia"/>
          <w:kern w:val="0"/>
          <w:sz w:val="28"/>
          <w:szCs w:val="28"/>
        </w:rPr>
        <w:t>。组委会</w:t>
      </w:r>
      <w:r w:rsidRPr="000C0FE6">
        <w:rPr>
          <w:rFonts w:ascii="仿宋" w:eastAsia="仿宋" w:hAnsi="仿宋"/>
          <w:kern w:val="0"/>
          <w:sz w:val="28"/>
          <w:szCs w:val="28"/>
        </w:rPr>
        <w:t>30</w:t>
      </w:r>
      <w:r w:rsidRPr="000C0FE6">
        <w:rPr>
          <w:rFonts w:ascii="仿宋" w:eastAsia="仿宋" w:hAnsi="仿宋" w:hint="eastAsia"/>
          <w:kern w:val="0"/>
          <w:sz w:val="28"/>
          <w:szCs w:val="28"/>
        </w:rPr>
        <w:t>分钟之内以书面形式通知审查结果，即使对最终结果不满意也不可以再提出任何异议。</w:t>
      </w:r>
    </w:p>
    <w:p w14:paraId="1E6E4AA2" w14:textId="77777777" w:rsidR="006544E1" w:rsidRPr="000C0FE6" w:rsidRDefault="006544E1" w:rsidP="006544E1">
      <w:pPr>
        <w:widowControl/>
        <w:spacing w:line="400" w:lineRule="exact"/>
        <w:rPr>
          <w:rFonts w:ascii="仿宋" w:eastAsia="仿宋" w:hAnsi="仿宋"/>
          <w:b/>
          <w:kern w:val="0"/>
          <w:sz w:val="28"/>
          <w:szCs w:val="28"/>
        </w:rPr>
      </w:pPr>
      <w:r w:rsidRPr="000C0FE6">
        <w:rPr>
          <w:rFonts w:ascii="仿宋" w:eastAsia="仿宋" w:hAnsi="仿宋" w:hint="eastAsia"/>
          <w:b/>
          <w:kern w:val="0"/>
          <w:sz w:val="28"/>
          <w:szCs w:val="28"/>
        </w:rPr>
        <w:t>六</w:t>
      </w:r>
      <w:r w:rsidRPr="000C0FE6">
        <w:rPr>
          <w:rFonts w:ascii="仿宋" w:eastAsia="仿宋" w:hAnsi="仿宋"/>
          <w:b/>
          <w:kern w:val="0"/>
          <w:sz w:val="28"/>
          <w:szCs w:val="28"/>
        </w:rPr>
        <w:t>）</w:t>
      </w:r>
      <w:r w:rsidRPr="000C0FE6">
        <w:rPr>
          <w:rFonts w:ascii="仿宋" w:eastAsia="仿宋" w:hAnsi="仿宋" w:hint="eastAsia"/>
          <w:b/>
          <w:kern w:val="0"/>
          <w:sz w:val="28"/>
          <w:szCs w:val="28"/>
        </w:rPr>
        <w:t>奖金及奖品</w:t>
      </w:r>
    </w:p>
    <w:p w14:paraId="0831EC37" w14:textId="77777777" w:rsidR="006544E1" w:rsidRPr="000C0FE6" w:rsidRDefault="006544E1" w:rsidP="006544E1">
      <w:pPr>
        <w:pStyle w:val="a7"/>
        <w:widowControl/>
        <w:numPr>
          <w:ilvl w:val="0"/>
          <w:numId w:val="8"/>
        </w:numPr>
        <w:snapToGrid w:val="0"/>
        <w:spacing w:line="400" w:lineRule="exact"/>
        <w:ind w:firstLineChars="0"/>
        <w:jc w:val="left"/>
        <w:rPr>
          <w:rFonts w:ascii="仿宋" w:eastAsia="仿宋" w:hAnsi="仿宋"/>
          <w:kern w:val="0"/>
          <w:sz w:val="28"/>
          <w:szCs w:val="28"/>
        </w:rPr>
      </w:pPr>
      <w:r w:rsidRPr="000C0FE6">
        <w:rPr>
          <w:rFonts w:ascii="仿宋" w:eastAsia="仿宋" w:hAnsi="仿宋"/>
          <w:kern w:val="0"/>
          <w:sz w:val="28"/>
          <w:szCs w:val="28"/>
        </w:rPr>
        <w:t>SRT</w:t>
      </w:r>
      <w:r w:rsidRPr="000C0FE6">
        <w:rPr>
          <w:rFonts w:ascii="仿宋" w:eastAsia="仿宋" w:hAnsi="仿宋" w:hint="eastAsia"/>
          <w:kern w:val="0"/>
          <w:sz w:val="28"/>
          <w:szCs w:val="28"/>
        </w:rPr>
        <w:t>个人赛奖金</w:t>
      </w:r>
      <w:r w:rsidRPr="000C0FE6">
        <w:rPr>
          <w:rFonts w:ascii="仿宋" w:eastAsia="仿宋" w:hAnsi="仿宋"/>
          <w:kern w:val="0"/>
          <w:sz w:val="28"/>
          <w:szCs w:val="28"/>
        </w:rPr>
        <w:t>：</w:t>
      </w:r>
    </w:p>
    <w:p w14:paraId="7E3FB8C4" w14:textId="77777777" w:rsidR="006544E1" w:rsidRPr="000C0FE6" w:rsidRDefault="006544E1" w:rsidP="006544E1">
      <w:pPr>
        <w:widowControl/>
        <w:snapToGrid w:val="0"/>
        <w:spacing w:line="400" w:lineRule="exact"/>
        <w:jc w:val="left"/>
        <w:rPr>
          <w:rFonts w:ascii="仿宋" w:eastAsia="仿宋" w:hAnsi="仿宋"/>
          <w:kern w:val="0"/>
          <w:sz w:val="28"/>
          <w:szCs w:val="28"/>
        </w:rPr>
      </w:pPr>
      <w:r w:rsidRPr="000C0FE6">
        <w:rPr>
          <w:rFonts w:ascii="仿宋" w:eastAsia="仿宋" w:hAnsi="仿宋" w:hint="eastAsia"/>
          <w:kern w:val="0"/>
          <w:sz w:val="28"/>
          <w:szCs w:val="28"/>
        </w:rPr>
        <w:t xml:space="preserve">  </w:t>
      </w:r>
      <w:r w:rsidRPr="000C0FE6">
        <w:rPr>
          <w:rFonts w:ascii="仿宋" w:eastAsia="仿宋" w:hAnsi="仿宋"/>
          <w:kern w:val="0"/>
          <w:sz w:val="28"/>
          <w:szCs w:val="28"/>
        </w:rPr>
        <w:t xml:space="preserve"> </w:t>
      </w:r>
      <w:r w:rsidRPr="000C0FE6">
        <w:rPr>
          <w:rFonts w:ascii="仿宋" w:eastAsia="仿宋" w:hAnsi="仿宋" w:hint="eastAsia"/>
          <w:kern w:val="0"/>
          <w:sz w:val="28"/>
          <w:szCs w:val="28"/>
        </w:rPr>
        <w:t xml:space="preserve"> 第一名               </w:t>
      </w:r>
      <w:r w:rsidRPr="000C0FE6">
        <w:rPr>
          <w:rFonts w:ascii="仿宋" w:eastAsia="仿宋" w:hAnsi="仿宋"/>
          <w:kern w:val="0"/>
          <w:sz w:val="28"/>
          <w:szCs w:val="28"/>
        </w:rPr>
        <w:t xml:space="preserve">  </w:t>
      </w:r>
      <w:r w:rsidRPr="000C0FE6">
        <w:rPr>
          <w:rFonts w:ascii="仿宋" w:eastAsia="仿宋" w:hAnsi="仿宋" w:hint="eastAsia"/>
          <w:kern w:val="0"/>
          <w:sz w:val="28"/>
          <w:szCs w:val="28"/>
        </w:rPr>
        <w:t>奖金1</w:t>
      </w:r>
      <w:r w:rsidRPr="000C0FE6">
        <w:rPr>
          <w:rFonts w:ascii="仿宋" w:eastAsia="仿宋" w:hAnsi="仿宋"/>
          <w:kern w:val="0"/>
          <w:sz w:val="28"/>
          <w:szCs w:val="28"/>
        </w:rPr>
        <w:t>8</w:t>
      </w:r>
      <w:r w:rsidRPr="000C0FE6">
        <w:rPr>
          <w:rFonts w:ascii="仿宋" w:eastAsia="仿宋" w:hAnsi="仿宋" w:hint="eastAsia"/>
          <w:kern w:val="0"/>
          <w:sz w:val="28"/>
          <w:szCs w:val="28"/>
        </w:rPr>
        <w:t>00元</w:t>
      </w:r>
    </w:p>
    <w:p w14:paraId="6DA03FA5" w14:textId="77777777" w:rsidR="006544E1" w:rsidRPr="000C0FE6" w:rsidRDefault="006544E1" w:rsidP="006544E1">
      <w:pPr>
        <w:widowControl/>
        <w:snapToGrid w:val="0"/>
        <w:spacing w:line="400" w:lineRule="exact"/>
        <w:ind w:firstLineChars="200" w:firstLine="560"/>
        <w:jc w:val="left"/>
        <w:rPr>
          <w:rFonts w:ascii="仿宋" w:eastAsia="仿宋" w:hAnsi="仿宋"/>
          <w:kern w:val="0"/>
          <w:sz w:val="28"/>
          <w:szCs w:val="28"/>
        </w:rPr>
      </w:pPr>
      <w:r w:rsidRPr="000C0FE6">
        <w:rPr>
          <w:rFonts w:ascii="仿宋" w:eastAsia="仿宋" w:hAnsi="仿宋" w:hint="eastAsia"/>
          <w:kern w:val="0"/>
          <w:sz w:val="28"/>
          <w:szCs w:val="28"/>
        </w:rPr>
        <w:t>第二名                 奖金1</w:t>
      </w:r>
      <w:r w:rsidRPr="000C0FE6">
        <w:rPr>
          <w:rFonts w:ascii="仿宋" w:eastAsia="仿宋" w:hAnsi="仿宋"/>
          <w:kern w:val="0"/>
          <w:sz w:val="28"/>
          <w:szCs w:val="28"/>
        </w:rPr>
        <w:t>500</w:t>
      </w:r>
      <w:r w:rsidRPr="000C0FE6">
        <w:rPr>
          <w:rFonts w:ascii="仿宋" w:eastAsia="仿宋" w:hAnsi="仿宋" w:hint="eastAsia"/>
          <w:kern w:val="0"/>
          <w:sz w:val="28"/>
          <w:szCs w:val="28"/>
        </w:rPr>
        <w:t>元</w:t>
      </w:r>
    </w:p>
    <w:p w14:paraId="37B6944E" w14:textId="77777777" w:rsidR="006544E1" w:rsidRPr="000C0FE6" w:rsidRDefault="006544E1" w:rsidP="006544E1">
      <w:pPr>
        <w:widowControl/>
        <w:snapToGrid w:val="0"/>
        <w:spacing w:line="400" w:lineRule="exact"/>
        <w:ind w:firstLineChars="200" w:firstLine="560"/>
        <w:jc w:val="left"/>
        <w:rPr>
          <w:rFonts w:ascii="仿宋" w:eastAsia="仿宋" w:hAnsi="仿宋"/>
          <w:kern w:val="0"/>
          <w:sz w:val="28"/>
          <w:szCs w:val="28"/>
        </w:rPr>
      </w:pPr>
      <w:r w:rsidRPr="000C0FE6">
        <w:rPr>
          <w:rFonts w:ascii="仿宋" w:eastAsia="仿宋" w:hAnsi="仿宋" w:hint="eastAsia"/>
          <w:kern w:val="0"/>
          <w:sz w:val="28"/>
          <w:szCs w:val="28"/>
        </w:rPr>
        <w:lastRenderedPageBreak/>
        <w:t>第三名                 奖金</w:t>
      </w:r>
      <w:r w:rsidRPr="000C0FE6">
        <w:rPr>
          <w:rFonts w:ascii="仿宋" w:eastAsia="仿宋" w:hAnsi="仿宋"/>
          <w:kern w:val="0"/>
          <w:sz w:val="28"/>
          <w:szCs w:val="28"/>
        </w:rPr>
        <w:t>1200</w:t>
      </w:r>
      <w:r w:rsidRPr="000C0FE6">
        <w:rPr>
          <w:rFonts w:ascii="仿宋" w:eastAsia="仿宋" w:hAnsi="仿宋" w:hint="eastAsia"/>
          <w:kern w:val="0"/>
          <w:sz w:val="28"/>
          <w:szCs w:val="28"/>
        </w:rPr>
        <w:t>元</w:t>
      </w:r>
    </w:p>
    <w:p w14:paraId="72643572" w14:textId="77777777" w:rsidR="006544E1" w:rsidRPr="000C0FE6" w:rsidRDefault="006544E1" w:rsidP="006544E1">
      <w:pPr>
        <w:widowControl/>
        <w:snapToGrid w:val="0"/>
        <w:spacing w:line="400" w:lineRule="exact"/>
        <w:ind w:firstLineChars="200" w:firstLine="560"/>
        <w:jc w:val="left"/>
        <w:rPr>
          <w:rFonts w:ascii="仿宋" w:eastAsia="仿宋" w:hAnsi="仿宋"/>
          <w:kern w:val="0"/>
          <w:sz w:val="28"/>
          <w:szCs w:val="28"/>
        </w:rPr>
      </w:pPr>
      <w:r w:rsidRPr="000C0FE6">
        <w:rPr>
          <w:rFonts w:ascii="仿宋" w:eastAsia="仿宋" w:hAnsi="仿宋" w:hint="eastAsia"/>
          <w:kern w:val="0"/>
          <w:sz w:val="28"/>
          <w:szCs w:val="28"/>
        </w:rPr>
        <w:t>第四名                 奖金</w:t>
      </w:r>
      <w:r w:rsidRPr="000C0FE6">
        <w:rPr>
          <w:rFonts w:ascii="仿宋" w:eastAsia="仿宋" w:hAnsi="仿宋"/>
          <w:kern w:val="0"/>
          <w:sz w:val="28"/>
          <w:szCs w:val="28"/>
        </w:rPr>
        <w:t>900</w:t>
      </w:r>
      <w:r w:rsidRPr="000C0FE6">
        <w:rPr>
          <w:rFonts w:ascii="仿宋" w:eastAsia="仿宋" w:hAnsi="仿宋" w:hint="eastAsia"/>
          <w:kern w:val="0"/>
          <w:sz w:val="28"/>
          <w:szCs w:val="28"/>
        </w:rPr>
        <w:t>元</w:t>
      </w:r>
    </w:p>
    <w:p w14:paraId="096350B3" w14:textId="77777777" w:rsidR="006544E1" w:rsidRPr="000C0FE6" w:rsidRDefault="006544E1" w:rsidP="006544E1">
      <w:pPr>
        <w:widowControl/>
        <w:snapToGrid w:val="0"/>
        <w:spacing w:line="400" w:lineRule="exact"/>
        <w:ind w:firstLineChars="200" w:firstLine="560"/>
        <w:jc w:val="left"/>
        <w:rPr>
          <w:rFonts w:ascii="仿宋" w:eastAsia="仿宋" w:hAnsi="仿宋"/>
          <w:kern w:val="0"/>
          <w:sz w:val="28"/>
          <w:szCs w:val="28"/>
        </w:rPr>
      </w:pPr>
      <w:r w:rsidRPr="000C0FE6">
        <w:rPr>
          <w:rFonts w:ascii="仿宋" w:eastAsia="仿宋" w:hAnsi="仿宋" w:hint="eastAsia"/>
          <w:kern w:val="0"/>
          <w:sz w:val="28"/>
          <w:szCs w:val="28"/>
        </w:rPr>
        <w:t>第五名                 奖金</w:t>
      </w:r>
      <w:r w:rsidRPr="000C0FE6">
        <w:rPr>
          <w:rFonts w:ascii="仿宋" w:eastAsia="仿宋" w:hAnsi="仿宋"/>
          <w:kern w:val="0"/>
          <w:sz w:val="28"/>
          <w:szCs w:val="28"/>
        </w:rPr>
        <w:t>600</w:t>
      </w:r>
      <w:r w:rsidRPr="000C0FE6">
        <w:rPr>
          <w:rFonts w:ascii="仿宋" w:eastAsia="仿宋" w:hAnsi="仿宋" w:hint="eastAsia"/>
          <w:kern w:val="0"/>
          <w:sz w:val="28"/>
          <w:szCs w:val="28"/>
        </w:rPr>
        <w:t>元</w:t>
      </w:r>
    </w:p>
    <w:p w14:paraId="421BA74A" w14:textId="77777777" w:rsidR="006544E1" w:rsidRPr="000C0FE6" w:rsidRDefault="006544E1" w:rsidP="006544E1">
      <w:pPr>
        <w:widowControl/>
        <w:snapToGrid w:val="0"/>
        <w:spacing w:line="400" w:lineRule="exact"/>
        <w:ind w:firstLineChars="200" w:firstLine="560"/>
        <w:jc w:val="left"/>
        <w:rPr>
          <w:rFonts w:ascii="仿宋" w:eastAsia="仿宋" w:hAnsi="仿宋"/>
          <w:kern w:val="0"/>
          <w:sz w:val="28"/>
          <w:szCs w:val="28"/>
        </w:rPr>
      </w:pPr>
      <w:r w:rsidRPr="000C0FE6">
        <w:rPr>
          <w:rFonts w:ascii="仿宋" w:eastAsia="仿宋" w:hAnsi="仿宋" w:hint="eastAsia"/>
          <w:kern w:val="0"/>
          <w:sz w:val="28"/>
          <w:szCs w:val="28"/>
        </w:rPr>
        <w:t>第六</w:t>
      </w:r>
      <w:r w:rsidRPr="000C0FE6">
        <w:rPr>
          <w:rFonts w:ascii="仿宋" w:eastAsia="仿宋" w:hAnsi="仿宋"/>
          <w:kern w:val="0"/>
          <w:sz w:val="28"/>
          <w:szCs w:val="28"/>
        </w:rPr>
        <w:t>名</w:t>
      </w:r>
      <w:r w:rsidRPr="000C0FE6">
        <w:rPr>
          <w:rFonts w:ascii="仿宋" w:eastAsia="仿宋" w:hAnsi="仿宋" w:hint="eastAsia"/>
          <w:kern w:val="0"/>
          <w:sz w:val="28"/>
          <w:szCs w:val="28"/>
        </w:rPr>
        <w:t xml:space="preserve">                 奖金</w:t>
      </w:r>
      <w:r w:rsidRPr="000C0FE6">
        <w:rPr>
          <w:rFonts w:ascii="仿宋" w:eastAsia="仿宋" w:hAnsi="仿宋"/>
          <w:kern w:val="0"/>
          <w:sz w:val="28"/>
          <w:szCs w:val="28"/>
        </w:rPr>
        <w:t>4</w:t>
      </w:r>
      <w:r w:rsidRPr="000C0FE6">
        <w:rPr>
          <w:rFonts w:ascii="仿宋" w:eastAsia="仿宋" w:hAnsi="仿宋" w:hint="eastAsia"/>
          <w:kern w:val="0"/>
          <w:sz w:val="28"/>
          <w:szCs w:val="28"/>
        </w:rPr>
        <w:t>00元</w:t>
      </w:r>
    </w:p>
    <w:p w14:paraId="39ED8791" w14:textId="77777777" w:rsidR="006544E1" w:rsidRPr="000C0FE6" w:rsidRDefault="006544E1" w:rsidP="006544E1">
      <w:pPr>
        <w:widowControl/>
        <w:snapToGrid w:val="0"/>
        <w:spacing w:line="400" w:lineRule="exact"/>
        <w:ind w:firstLineChars="200" w:firstLine="560"/>
        <w:jc w:val="left"/>
        <w:rPr>
          <w:rFonts w:ascii="仿宋" w:eastAsia="仿宋" w:hAnsi="仿宋"/>
          <w:kern w:val="0"/>
          <w:sz w:val="28"/>
          <w:szCs w:val="28"/>
        </w:rPr>
      </w:pPr>
      <w:r w:rsidRPr="000C0FE6">
        <w:rPr>
          <w:rFonts w:ascii="仿宋" w:eastAsia="仿宋" w:hAnsi="仿宋" w:hint="eastAsia"/>
          <w:kern w:val="0"/>
          <w:sz w:val="28"/>
          <w:szCs w:val="28"/>
        </w:rPr>
        <w:t>第七名                 奖金</w:t>
      </w:r>
      <w:r w:rsidRPr="000C0FE6">
        <w:rPr>
          <w:rFonts w:ascii="仿宋" w:eastAsia="仿宋" w:hAnsi="仿宋"/>
          <w:kern w:val="0"/>
          <w:sz w:val="28"/>
          <w:szCs w:val="28"/>
        </w:rPr>
        <w:t>2</w:t>
      </w:r>
      <w:r w:rsidRPr="000C0FE6">
        <w:rPr>
          <w:rFonts w:ascii="仿宋" w:eastAsia="仿宋" w:hAnsi="仿宋" w:hint="eastAsia"/>
          <w:kern w:val="0"/>
          <w:sz w:val="28"/>
          <w:szCs w:val="28"/>
        </w:rPr>
        <w:t>00元</w:t>
      </w:r>
    </w:p>
    <w:p w14:paraId="68769CAA" w14:textId="77777777" w:rsidR="006544E1" w:rsidRPr="000C0FE6" w:rsidRDefault="006544E1" w:rsidP="006544E1">
      <w:pPr>
        <w:widowControl/>
        <w:snapToGrid w:val="0"/>
        <w:spacing w:line="400" w:lineRule="exact"/>
        <w:ind w:firstLineChars="200" w:firstLine="560"/>
        <w:jc w:val="left"/>
        <w:rPr>
          <w:rFonts w:ascii="仿宋" w:eastAsia="仿宋" w:hAnsi="仿宋"/>
          <w:kern w:val="0"/>
          <w:sz w:val="28"/>
          <w:szCs w:val="28"/>
        </w:rPr>
      </w:pPr>
      <w:r w:rsidRPr="000C0FE6">
        <w:rPr>
          <w:rFonts w:ascii="仿宋" w:eastAsia="仿宋" w:hAnsi="仿宋" w:hint="eastAsia"/>
          <w:kern w:val="0"/>
          <w:sz w:val="28"/>
          <w:szCs w:val="28"/>
        </w:rPr>
        <w:t>第八名                 奖金</w:t>
      </w:r>
      <w:r w:rsidRPr="000C0FE6">
        <w:rPr>
          <w:rFonts w:ascii="仿宋" w:eastAsia="仿宋" w:hAnsi="仿宋"/>
          <w:kern w:val="0"/>
          <w:sz w:val="28"/>
          <w:szCs w:val="28"/>
        </w:rPr>
        <w:t>10</w:t>
      </w:r>
      <w:r w:rsidRPr="000C0FE6">
        <w:rPr>
          <w:rFonts w:ascii="仿宋" w:eastAsia="仿宋" w:hAnsi="仿宋" w:hint="eastAsia"/>
          <w:kern w:val="0"/>
          <w:sz w:val="28"/>
          <w:szCs w:val="28"/>
        </w:rPr>
        <w:t>0元</w:t>
      </w:r>
    </w:p>
    <w:p w14:paraId="2965218B" w14:textId="77777777" w:rsidR="006544E1" w:rsidRPr="000C0FE6" w:rsidRDefault="006544E1" w:rsidP="006544E1">
      <w:pPr>
        <w:pStyle w:val="a7"/>
        <w:widowControl/>
        <w:numPr>
          <w:ilvl w:val="0"/>
          <w:numId w:val="8"/>
        </w:numPr>
        <w:snapToGrid w:val="0"/>
        <w:spacing w:line="400" w:lineRule="exact"/>
        <w:ind w:firstLineChars="0"/>
        <w:jc w:val="left"/>
        <w:rPr>
          <w:rFonts w:ascii="仿宋" w:eastAsia="仿宋" w:hAnsi="仿宋"/>
          <w:kern w:val="0"/>
          <w:sz w:val="28"/>
          <w:szCs w:val="28"/>
        </w:rPr>
      </w:pPr>
      <w:r w:rsidRPr="000C0FE6">
        <w:rPr>
          <w:rFonts w:ascii="仿宋" w:eastAsia="仿宋" w:hAnsi="仿宋" w:hint="eastAsia"/>
          <w:kern w:val="0"/>
          <w:sz w:val="28"/>
          <w:szCs w:val="28"/>
        </w:rPr>
        <w:t>单个项目</w:t>
      </w:r>
      <w:r w:rsidRPr="000C0FE6">
        <w:rPr>
          <w:rFonts w:ascii="仿宋" w:eastAsia="仿宋" w:hAnsi="仿宋"/>
          <w:kern w:val="0"/>
          <w:sz w:val="28"/>
          <w:szCs w:val="28"/>
        </w:rPr>
        <w:t>综合成绩</w:t>
      </w:r>
    </w:p>
    <w:p w14:paraId="27C487AC" w14:textId="77777777" w:rsidR="006544E1" w:rsidRPr="000C0FE6" w:rsidRDefault="006544E1" w:rsidP="006544E1">
      <w:pPr>
        <w:widowControl/>
        <w:snapToGrid w:val="0"/>
        <w:spacing w:line="400" w:lineRule="exact"/>
        <w:ind w:firstLineChars="250" w:firstLine="700"/>
        <w:jc w:val="left"/>
        <w:rPr>
          <w:rFonts w:ascii="仿宋" w:eastAsia="仿宋" w:hAnsi="仿宋"/>
          <w:kern w:val="0"/>
          <w:sz w:val="28"/>
          <w:szCs w:val="28"/>
        </w:rPr>
      </w:pPr>
      <w:r w:rsidRPr="000C0FE6">
        <w:rPr>
          <w:rFonts w:ascii="仿宋" w:eastAsia="仿宋" w:hAnsi="仿宋" w:hint="eastAsia"/>
          <w:kern w:val="0"/>
          <w:sz w:val="28"/>
          <w:szCs w:val="28"/>
        </w:rPr>
        <w:t>第一名              奖金</w:t>
      </w:r>
      <w:r w:rsidRPr="000C0FE6">
        <w:rPr>
          <w:rFonts w:ascii="仿宋" w:eastAsia="仿宋" w:hAnsi="仿宋"/>
          <w:kern w:val="0"/>
          <w:sz w:val="28"/>
          <w:szCs w:val="28"/>
        </w:rPr>
        <w:t>3000</w:t>
      </w:r>
      <w:r w:rsidRPr="000C0FE6">
        <w:rPr>
          <w:rFonts w:ascii="仿宋" w:eastAsia="仿宋" w:hAnsi="仿宋" w:hint="eastAsia"/>
          <w:kern w:val="0"/>
          <w:sz w:val="28"/>
          <w:szCs w:val="28"/>
        </w:rPr>
        <w:t>元</w:t>
      </w:r>
    </w:p>
    <w:p w14:paraId="39959179" w14:textId="77777777" w:rsidR="006544E1" w:rsidRPr="000C0FE6" w:rsidRDefault="006544E1" w:rsidP="006544E1">
      <w:pPr>
        <w:widowControl/>
        <w:snapToGrid w:val="0"/>
        <w:spacing w:line="400" w:lineRule="exact"/>
        <w:jc w:val="left"/>
        <w:rPr>
          <w:rFonts w:ascii="仿宋" w:eastAsia="仿宋" w:hAnsi="仿宋"/>
          <w:kern w:val="0"/>
          <w:sz w:val="28"/>
          <w:szCs w:val="28"/>
        </w:rPr>
      </w:pPr>
      <w:r w:rsidRPr="000C0FE6">
        <w:rPr>
          <w:rFonts w:ascii="仿宋" w:eastAsia="仿宋" w:hAnsi="仿宋" w:hint="eastAsia"/>
          <w:kern w:val="0"/>
          <w:sz w:val="28"/>
          <w:szCs w:val="28"/>
        </w:rPr>
        <w:t xml:space="preserve">     第二名              奖金</w:t>
      </w:r>
      <w:r w:rsidRPr="000C0FE6">
        <w:rPr>
          <w:rFonts w:ascii="仿宋" w:eastAsia="仿宋" w:hAnsi="仿宋"/>
          <w:kern w:val="0"/>
          <w:sz w:val="28"/>
          <w:szCs w:val="28"/>
        </w:rPr>
        <w:t>2500</w:t>
      </w:r>
      <w:r w:rsidRPr="000C0FE6">
        <w:rPr>
          <w:rFonts w:ascii="仿宋" w:eastAsia="仿宋" w:hAnsi="仿宋" w:hint="eastAsia"/>
          <w:kern w:val="0"/>
          <w:sz w:val="28"/>
          <w:szCs w:val="28"/>
        </w:rPr>
        <w:t>元</w:t>
      </w:r>
    </w:p>
    <w:p w14:paraId="39FAAD71" w14:textId="77777777" w:rsidR="006544E1" w:rsidRPr="000C0FE6" w:rsidRDefault="006544E1" w:rsidP="006544E1">
      <w:pPr>
        <w:widowControl/>
        <w:snapToGrid w:val="0"/>
        <w:spacing w:line="400" w:lineRule="exact"/>
        <w:jc w:val="left"/>
        <w:rPr>
          <w:rFonts w:ascii="仿宋" w:eastAsia="仿宋" w:hAnsi="仿宋"/>
          <w:kern w:val="0"/>
          <w:sz w:val="28"/>
          <w:szCs w:val="28"/>
        </w:rPr>
      </w:pPr>
      <w:r w:rsidRPr="000C0FE6">
        <w:rPr>
          <w:rFonts w:ascii="仿宋" w:eastAsia="仿宋" w:hAnsi="仿宋" w:hint="eastAsia"/>
          <w:kern w:val="0"/>
          <w:sz w:val="28"/>
          <w:szCs w:val="28"/>
        </w:rPr>
        <w:t xml:space="preserve">     第三名              奖金</w:t>
      </w:r>
      <w:r w:rsidRPr="000C0FE6">
        <w:rPr>
          <w:rFonts w:ascii="仿宋" w:eastAsia="仿宋" w:hAnsi="仿宋"/>
          <w:kern w:val="0"/>
          <w:sz w:val="28"/>
          <w:szCs w:val="28"/>
        </w:rPr>
        <w:t>2000</w:t>
      </w:r>
      <w:r w:rsidRPr="000C0FE6">
        <w:rPr>
          <w:rFonts w:ascii="仿宋" w:eastAsia="仿宋" w:hAnsi="仿宋" w:hint="eastAsia"/>
          <w:kern w:val="0"/>
          <w:sz w:val="28"/>
          <w:szCs w:val="28"/>
        </w:rPr>
        <w:t>元</w:t>
      </w:r>
    </w:p>
    <w:p w14:paraId="60DCA3C3" w14:textId="77777777" w:rsidR="006544E1" w:rsidRPr="000C0FE6" w:rsidRDefault="006544E1" w:rsidP="006544E1">
      <w:pPr>
        <w:widowControl/>
        <w:snapToGrid w:val="0"/>
        <w:spacing w:line="400" w:lineRule="exact"/>
        <w:jc w:val="left"/>
        <w:rPr>
          <w:rFonts w:ascii="仿宋" w:eastAsia="仿宋" w:hAnsi="仿宋"/>
          <w:kern w:val="0"/>
          <w:sz w:val="28"/>
          <w:szCs w:val="28"/>
        </w:rPr>
      </w:pPr>
      <w:r w:rsidRPr="000C0FE6">
        <w:rPr>
          <w:rFonts w:ascii="仿宋" w:eastAsia="仿宋" w:hAnsi="仿宋" w:hint="eastAsia"/>
          <w:kern w:val="0"/>
          <w:sz w:val="28"/>
          <w:szCs w:val="28"/>
        </w:rPr>
        <w:t xml:space="preserve">     第四名              奖金</w:t>
      </w:r>
      <w:r w:rsidRPr="000C0FE6">
        <w:rPr>
          <w:rFonts w:ascii="仿宋" w:eastAsia="仿宋" w:hAnsi="仿宋"/>
          <w:kern w:val="0"/>
          <w:sz w:val="28"/>
          <w:szCs w:val="28"/>
        </w:rPr>
        <w:t>1500</w:t>
      </w:r>
      <w:r w:rsidRPr="000C0FE6">
        <w:rPr>
          <w:rFonts w:ascii="仿宋" w:eastAsia="仿宋" w:hAnsi="仿宋" w:hint="eastAsia"/>
          <w:kern w:val="0"/>
          <w:sz w:val="28"/>
          <w:szCs w:val="28"/>
        </w:rPr>
        <w:t>元</w:t>
      </w:r>
    </w:p>
    <w:p w14:paraId="0B835645" w14:textId="77777777" w:rsidR="006544E1" w:rsidRPr="000C0FE6" w:rsidRDefault="006544E1" w:rsidP="006544E1">
      <w:pPr>
        <w:widowControl/>
        <w:snapToGrid w:val="0"/>
        <w:spacing w:line="400" w:lineRule="exact"/>
        <w:jc w:val="left"/>
        <w:rPr>
          <w:rFonts w:ascii="仿宋" w:eastAsia="仿宋" w:hAnsi="仿宋"/>
          <w:kern w:val="0"/>
          <w:sz w:val="28"/>
          <w:szCs w:val="28"/>
        </w:rPr>
      </w:pPr>
      <w:r w:rsidRPr="000C0FE6">
        <w:rPr>
          <w:rFonts w:ascii="仿宋" w:eastAsia="仿宋" w:hAnsi="仿宋" w:hint="eastAsia"/>
          <w:kern w:val="0"/>
          <w:sz w:val="28"/>
          <w:szCs w:val="28"/>
        </w:rPr>
        <w:t xml:space="preserve">     第五名              奖金</w:t>
      </w:r>
      <w:r w:rsidRPr="000C0FE6">
        <w:rPr>
          <w:rFonts w:ascii="仿宋" w:eastAsia="仿宋" w:hAnsi="仿宋"/>
          <w:kern w:val="0"/>
          <w:sz w:val="28"/>
          <w:szCs w:val="28"/>
        </w:rPr>
        <w:t>1000</w:t>
      </w:r>
      <w:r w:rsidRPr="000C0FE6">
        <w:rPr>
          <w:rFonts w:ascii="仿宋" w:eastAsia="仿宋" w:hAnsi="仿宋" w:hint="eastAsia"/>
          <w:kern w:val="0"/>
          <w:sz w:val="28"/>
          <w:szCs w:val="28"/>
        </w:rPr>
        <w:t>元</w:t>
      </w:r>
    </w:p>
    <w:p w14:paraId="48915428" w14:textId="77777777" w:rsidR="006544E1" w:rsidRPr="000C0FE6" w:rsidRDefault="006544E1" w:rsidP="006544E1">
      <w:pPr>
        <w:pStyle w:val="a7"/>
        <w:widowControl/>
        <w:numPr>
          <w:ilvl w:val="0"/>
          <w:numId w:val="8"/>
        </w:numPr>
        <w:snapToGrid w:val="0"/>
        <w:spacing w:line="400" w:lineRule="exact"/>
        <w:ind w:firstLineChars="0"/>
        <w:jc w:val="left"/>
        <w:rPr>
          <w:rFonts w:ascii="仿宋" w:eastAsia="仿宋" w:hAnsi="仿宋"/>
          <w:kern w:val="0"/>
          <w:sz w:val="28"/>
          <w:szCs w:val="28"/>
        </w:rPr>
      </w:pPr>
      <w:r w:rsidRPr="000C0FE6">
        <w:rPr>
          <w:rFonts w:ascii="仿宋" w:eastAsia="仿宋" w:hAnsi="仿宋" w:hint="eastAsia"/>
          <w:kern w:val="0"/>
          <w:sz w:val="28"/>
          <w:szCs w:val="28"/>
        </w:rPr>
        <w:t>团队</w:t>
      </w:r>
      <w:r w:rsidRPr="000C0FE6">
        <w:rPr>
          <w:rFonts w:ascii="仿宋" w:eastAsia="仿宋" w:hAnsi="仿宋"/>
          <w:kern w:val="0"/>
          <w:sz w:val="28"/>
          <w:szCs w:val="28"/>
        </w:rPr>
        <w:t>总成绩</w:t>
      </w:r>
      <w:r w:rsidRPr="000C0FE6">
        <w:rPr>
          <w:rFonts w:ascii="仿宋" w:eastAsia="仿宋" w:hAnsi="仿宋" w:hint="eastAsia"/>
          <w:kern w:val="0"/>
          <w:sz w:val="28"/>
          <w:szCs w:val="28"/>
        </w:rPr>
        <w:t>取前五名</w:t>
      </w:r>
      <w:r w:rsidRPr="000C0FE6">
        <w:rPr>
          <w:rFonts w:ascii="仿宋" w:eastAsia="仿宋" w:hAnsi="仿宋"/>
          <w:kern w:val="0"/>
          <w:sz w:val="28"/>
          <w:szCs w:val="28"/>
        </w:rPr>
        <w:t>颁发</w:t>
      </w:r>
      <w:r w:rsidRPr="000C0FE6">
        <w:rPr>
          <w:rFonts w:ascii="仿宋" w:eastAsia="仿宋" w:hAnsi="仿宋" w:hint="eastAsia"/>
          <w:kern w:val="0"/>
          <w:sz w:val="28"/>
          <w:szCs w:val="28"/>
        </w:rPr>
        <w:t>奖牌</w:t>
      </w:r>
    </w:p>
    <w:p w14:paraId="0A565A20" w14:textId="77777777" w:rsidR="006544E1" w:rsidRPr="000C0FE6" w:rsidRDefault="006544E1" w:rsidP="006544E1">
      <w:pPr>
        <w:pStyle w:val="a7"/>
        <w:widowControl/>
        <w:snapToGrid w:val="0"/>
        <w:spacing w:line="400" w:lineRule="exact"/>
        <w:ind w:left="420" w:firstLineChars="0" w:firstLine="0"/>
        <w:jc w:val="left"/>
        <w:rPr>
          <w:rFonts w:ascii="仿宋" w:eastAsia="仿宋" w:hAnsi="仿宋"/>
          <w:kern w:val="0"/>
          <w:sz w:val="28"/>
          <w:szCs w:val="28"/>
        </w:rPr>
      </w:pPr>
    </w:p>
    <w:p w14:paraId="2DCC3E11" w14:textId="77777777" w:rsidR="006544E1" w:rsidRPr="000C0FE6" w:rsidRDefault="0065723C" w:rsidP="006544E1">
      <w:pPr>
        <w:widowControl/>
        <w:rPr>
          <w:rFonts w:ascii="宋体" w:hAnsi="宋体"/>
          <w:b/>
          <w:kern w:val="0"/>
          <w:sz w:val="28"/>
        </w:rPr>
      </w:pPr>
      <w:r w:rsidRPr="000C0FE6">
        <w:rPr>
          <w:rFonts w:ascii="宋体" w:hAnsi="宋体" w:hint="eastAsia"/>
          <w:b/>
          <w:kern w:val="0"/>
          <w:sz w:val="28"/>
        </w:rPr>
        <w:t>十</w:t>
      </w:r>
      <w:r w:rsidR="006544E1" w:rsidRPr="000C0FE6">
        <w:rPr>
          <w:rFonts w:ascii="宋体" w:hAnsi="宋体" w:hint="eastAsia"/>
          <w:b/>
          <w:kern w:val="0"/>
          <w:sz w:val="28"/>
        </w:rPr>
        <w:t>、</w:t>
      </w:r>
      <w:r w:rsidR="006544E1" w:rsidRPr="000C0FE6">
        <w:rPr>
          <w:rFonts w:ascii="宋体" w:hAnsi="宋体"/>
          <w:b/>
          <w:kern w:val="0"/>
          <w:sz w:val="28"/>
        </w:rPr>
        <w:t>优秀救援队评选办法</w:t>
      </w:r>
    </w:p>
    <w:p w14:paraId="0F75CDBF" w14:textId="77777777" w:rsidR="006544E1" w:rsidRPr="000C0FE6" w:rsidRDefault="006544E1" w:rsidP="006544E1">
      <w:pPr>
        <w:widowControl/>
        <w:rPr>
          <w:rFonts w:ascii="宋体" w:hAnsi="宋体"/>
          <w:b/>
          <w:kern w:val="0"/>
          <w:sz w:val="28"/>
        </w:rPr>
      </w:pPr>
      <w:r w:rsidRPr="000C0FE6">
        <w:rPr>
          <w:rFonts w:ascii="宋体" w:hAnsi="宋体" w:hint="eastAsia"/>
          <w:b/>
          <w:kern w:val="0"/>
          <w:sz w:val="28"/>
        </w:rPr>
        <w:t xml:space="preserve"> </w:t>
      </w:r>
      <w:r w:rsidRPr="000C0FE6">
        <w:rPr>
          <w:rFonts w:ascii="宋体" w:hAnsi="宋体"/>
          <w:b/>
          <w:kern w:val="0"/>
          <w:sz w:val="28"/>
        </w:rPr>
        <w:t xml:space="preserve">   </w:t>
      </w:r>
      <w:r w:rsidRPr="000C0FE6">
        <w:rPr>
          <w:rFonts w:ascii="宋体" w:hAnsi="宋体" w:hint="eastAsia"/>
          <w:kern w:val="0"/>
          <w:sz w:val="28"/>
        </w:rPr>
        <w:t>活动组委会将根据参赛单位在交流赛期间的表现，评选出三支优秀救援队，所有</w:t>
      </w:r>
      <w:r w:rsidRPr="000C0FE6">
        <w:rPr>
          <w:rFonts w:ascii="宋体" w:hAnsi="宋体"/>
          <w:kern w:val="0"/>
          <w:sz w:val="28"/>
        </w:rPr>
        <w:t>队伍皆可参选，</w:t>
      </w:r>
      <w:r w:rsidRPr="000C0FE6">
        <w:rPr>
          <w:rFonts w:ascii="宋体" w:hAnsi="宋体" w:hint="eastAsia"/>
          <w:kern w:val="0"/>
          <w:sz w:val="28"/>
        </w:rPr>
        <w:t>颁发“交流赛优秀山地救援队”荣誉奖牌。</w:t>
      </w:r>
    </w:p>
    <w:p w14:paraId="3562DB60" w14:textId="77777777" w:rsidR="006544E1" w:rsidRPr="000C0FE6" w:rsidRDefault="0065723C" w:rsidP="006544E1">
      <w:pPr>
        <w:widowControl/>
        <w:rPr>
          <w:rFonts w:ascii="宋体" w:hAnsi="宋体"/>
          <w:b/>
          <w:kern w:val="0"/>
          <w:sz w:val="28"/>
        </w:rPr>
      </w:pPr>
      <w:r w:rsidRPr="000C0FE6">
        <w:rPr>
          <w:rFonts w:ascii="宋体" w:hAnsi="宋体" w:hint="eastAsia"/>
          <w:b/>
          <w:kern w:val="0"/>
          <w:sz w:val="28"/>
        </w:rPr>
        <w:t>十一</w:t>
      </w:r>
      <w:r w:rsidR="006544E1" w:rsidRPr="000C0FE6">
        <w:rPr>
          <w:rFonts w:ascii="宋体" w:hAnsi="宋体" w:hint="eastAsia"/>
          <w:b/>
          <w:kern w:val="0"/>
          <w:sz w:val="28"/>
        </w:rPr>
        <w:t>、队员费用</w:t>
      </w:r>
    </w:p>
    <w:p w14:paraId="2C86B430" w14:textId="77777777" w:rsidR="006544E1" w:rsidRPr="000C0FE6" w:rsidRDefault="006544E1" w:rsidP="006544E1">
      <w:pPr>
        <w:widowControl/>
        <w:numPr>
          <w:ilvl w:val="0"/>
          <w:numId w:val="6"/>
        </w:numPr>
        <w:rPr>
          <w:rFonts w:ascii="宋体" w:hAnsi="宋体"/>
          <w:kern w:val="0"/>
          <w:sz w:val="28"/>
        </w:rPr>
      </w:pPr>
      <w:r w:rsidRPr="000C0FE6">
        <w:rPr>
          <w:rFonts w:ascii="宋体" w:hAnsi="宋体" w:hint="eastAsia"/>
          <w:kern w:val="0"/>
          <w:sz w:val="28"/>
        </w:rPr>
        <w:t>参赛队往、返交通（飞机、火车）请提前预定自理，组委会凭票据只报销火车硬卧票费用；</w:t>
      </w:r>
    </w:p>
    <w:p w14:paraId="46BB65C3" w14:textId="77777777" w:rsidR="006544E1" w:rsidRPr="000C0FE6" w:rsidRDefault="006544E1" w:rsidP="006544E1">
      <w:pPr>
        <w:widowControl/>
        <w:numPr>
          <w:ilvl w:val="0"/>
          <w:numId w:val="6"/>
        </w:numPr>
        <w:rPr>
          <w:rFonts w:ascii="宋体" w:hAnsi="宋体"/>
          <w:kern w:val="0"/>
          <w:sz w:val="28"/>
        </w:rPr>
      </w:pPr>
      <w:r w:rsidRPr="000C0FE6">
        <w:rPr>
          <w:rFonts w:ascii="宋体" w:hAnsi="宋体" w:hint="eastAsia"/>
          <w:kern w:val="0"/>
          <w:sz w:val="28"/>
        </w:rPr>
        <w:t>活动规定期间以外的食宿费自理；</w:t>
      </w:r>
    </w:p>
    <w:p w14:paraId="1E3BB8E4" w14:textId="77777777" w:rsidR="006544E1" w:rsidRPr="000C0FE6" w:rsidRDefault="006544E1" w:rsidP="006544E1">
      <w:pPr>
        <w:widowControl/>
        <w:numPr>
          <w:ilvl w:val="0"/>
          <w:numId w:val="6"/>
        </w:numPr>
        <w:rPr>
          <w:rFonts w:ascii="宋体" w:hAnsi="宋体"/>
          <w:kern w:val="0"/>
          <w:sz w:val="28"/>
        </w:rPr>
      </w:pPr>
      <w:r w:rsidRPr="000C0FE6">
        <w:rPr>
          <w:rFonts w:ascii="宋体" w:hAnsi="宋体" w:hint="eastAsia"/>
          <w:kern w:val="0"/>
          <w:sz w:val="28"/>
        </w:rPr>
        <w:t>其他费用一切自理；</w:t>
      </w:r>
    </w:p>
    <w:p w14:paraId="7430CE81" w14:textId="77777777" w:rsidR="007D506A" w:rsidRDefault="007D506A"/>
    <w:sectPr w:rsidR="007D506A" w:rsidSect="009D276B">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B246F" w14:textId="77777777" w:rsidR="000A78C4" w:rsidRDefault="000A78C4" w:rsidP="006544E1">
      <w:r>
        <w:separator/>
      </w:r>
    </w:p>
  </w:endnote>
  <w:endnote w:type="continuationSeparator" w:id="0">
    <w:p w14:paraId="2FF1A3C4" w14:textId="77777777" w:rsidR="000A78C4" w:rsidRDefault="000A78C4" w:rsidP="00654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楷体">
    <w:charset w:val="86"/>
    <w:family w:val="auto"/>
    <w:pitch w:val="variable"/>
    <w:sig w:usb0="800002BF" w:usb1="38CF7CFA" w:usb2="00000016" w:usb3="00000000" w:csb0="00040001" w:csb1="00000000"/>
  </w:font>
  <w:font w:name="仿宋">
    <w:charset w:val="86"/>
    <w:family w:val="auto"/>
    <w:pitch w:val="variable"/>
    <w:sig w:usb0="800002BF" w:usb1="38CF7CFA" w:usb2="00000016" w:usb3="00000000" w:csb0="00040001" w:csb1="00000000"/>
  </w:font>
  <w:font w:name="Gulim">
    <w:panose1 w:val="020B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A5895" w14:textId="77777777" w:rsidR="000A78C4" w:rsidRDefault="000A78C4" w:rsidP="006544E1">
      <w:r>
        <w:separator/>
      </w:r>
    </w:p>
  </w:footnote>
  <w:footnote w:type="continuationSeparator" w:id="0">
    <w:p w14:paraId="5E9FD159" w14:textId="77777777" w:rsidR="000A78C4" w:rsidRDefault="000A78C4" w:rsidP="006544E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35E52"/>
    <w:multiLevelType w:val="hybridMultilevel"/>
    <w:tmpl w:val="91004474"/>
    <w:lvl w:ilvl="0" w:tplc="04090005">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1">
    <w:nsid w:val="12CA082B"/>
    <w:multiLevelType w:val="multilevel"/>
    <w:tmpl w:val="12CA082B"/>
    <w:lvl w:ilvl="0">
      <w:start w:val="1"/>
      <w:numFmt w:val="decimal"/>
      <w:lvlText w:val="%1、"/>
      <w:lvlJc w:val="left"/>
      <w:pPr>
        <w:tabs>
          <w:tab w:val="num" w:pos="1290"/>
        </w:tabs>
        <w:ind w:left="1290" w:hanging="720"/>
      </w:p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2">
    <w:nsid w:val="297074C0"/>
    <w:multiLevelType w:val="hybridMultilevel"/>
    <w:tmpl w:val="032E586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38FC6132"/>
    <w:multiLevelType w:val="hybridMultilevel"/>
    <w:tmpl w:val="27429B0E"/>
    <w:lvl w:ilvl="0" w:tplc="04090005">
      <w:start w:val="1"/>
      <w:numFmt w:val="bullet"/>
      <w:lvlText w:val=""/>
      <w:lvlJc w:val="left"/>
      <w:pPr>
        <w:ind w:left="975" w:hanging="420"/>
      </w:pPr>
      <w:rPr>
        <w:rFonts w:ascii="Wingdings" w:hAnsi="Wingdings" w:hint="default"/>
      </w:rPr>
    </w:lvl>
    <w:lvl w:ilvl="1" w:tplc="04090003">
      <w:start w:val="1"/>
      <w:numFmt w:val="bullet"/>
      <w:lvlText w:val=""/>
      <w:lvlJc w:val="left"/>
      <w:pPr>
        <w:ind w:left="1395" w:hanging="420"/>
      </w:pPr>
      <w:rPr>
        <w:rFonts w:ascii="Wingdings" w:hAnsi="Wingdings" w:hint="default"/>
      </w:rPr>
    </w:lvl>
    <w:lvl w:ilvl="2" w:tplc="04090005">
      <w:start w:val="1"/>
      <w:numFmt w:val="bullet"/>
      <w:lvlText w:val=""/>
      <w:lvlJc w:val="left"/>
      <w:pPr>
        <w:ind w:left="1815" w:hanging="420"/>
      </w:pPr>
      <w:rPr>
        <w:rFonts w:ascii="Wingdings" w:hAnsi="Wingdings" w:hint="default"/>
      </w:rPr>
    </w:lvl>
    <w:lvl w:ilvl="3" w:tplc="04090001">
      <w:start w:val="1"/>
      <w:numFmt w:val="bullet"/>
      <w:lvlText w:val=""/>
      <w:lvlJc w:val="left"/>
      <w:pPr>
        <w:ind w:left="2235" w:hanging="420"/>
      </w:pPr>
      <w:rPr>
        <w:rFonts w:ascii="Wingdings" w:hAnsi="Wingdings" w:hint="default"/>
      </w:rPr>
    </w:lvl>
    <w:lvl w:ilvl="4" w:tplc="04090003">
      <w:start w:val="1"/>
      <w:numFmt w:val="bullet"/>
      <w:lvlText w:val=""/>
      <w:lvlJc w:val="left"/>
      <w:pPr>
        <w:ind w:left="2655" w:hanging="420"/>
      </w:pPr>
      <w:rPr>
        <w:rFonts w:ascii="Wingdings" w:hAnsi="Wingdings" w:hint="default"/>
      </w:rPr>
    </w:lvl>
    <w:lvl w:ilvl="5" w:tplc="04090005">
      <w:start w:val="1"/>
      <w:numFmt w:val="bullet"/>
      <w:lvlText w:val=""/>
      <w:lvlJc w:val="left"/>
      <w:pPr>
        <w:ind w:left="3075" w:hanging="420"/>
      </w:pPr>
      <w:rPr>
        <w:rFonts w:ascii="Wingdings" w:hAnsi="Wingdings" w:hint="default"/>
      </w:rPr>
    </w:lvl>
    <w:lvl w:ilvl="6" w:tplc="04090001">
      <w:start w:val="1"/>
      <w:numFmt w:val="bullet"/>
      <w:lvlText w:val=""/>
      <w:lvlJc w:val="left"/>
      <w:pPr>
        <w:ind w:left="3495" w:hanging="420"/>
      </w:pPr>
      <w:rPr>
        <w:rFonts w:ascii="Wingdings" w:hAnsi="Wingdings" w:hint="default"/>
      </w:rPr>
    </w:lvl>
    <w:lvl w:ilvl="7" w:tplc="04090003">
      <w:start w:val="1"/>
      <w:numFmt w:val="bullet"/>
      <w:lvlText w:val=""/>
      <w:lvlJc w:val="left"/>
      <w:pPr>
        <w:ind w:left="3915" w:hanging="420"/>
      </w:pPr>
      <w:rPr>
        <w:rFonts w:ascii="Wingdings" w:hAnsi="Wingdings" w:hint="default"/>
      </w:rPr>
    </w:lvl>
    <w:lvl w:ilvl="8" w:tplc="04090005">
      <w:start w:val="1"/>
      <w:numFmt w:val="bullet"/>
      <w:lvlText w:val=""/>
      <w:lvlJc w:val="left"/>
      <w:pPr>
        <w:ind w:left="4335" w:hanging="420"/>
      </w:pPr>
      <w:rPr>
        <w:rFonts w:ascii="Wingdings" w:hAnsi="Wingdings" w:hint="default"/>
      </w:rPr>
    </w:lvl>
  </w:abstractNum>
  <w:abstractNum w:abstractNumId="4">
    <w:nsid w:val="42BE44BA"/>
    <w:multiLevelType w:val="hybridMultilevel"/>
    <w:tmpl w:val="27F6726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494519ED"/>
    <w:multiLevelType w:val="hybridMultilevel"/>
    <w:tmpl w:val="94F27476"/>
    <w:lvl w:ilvl="0" w:tplc="6918320E">
      <w:start w:val="1"/>
      <w:numFmt w:val="japaneseCounting"/>
      <w:lvlText w:val="%1、"/>
      <w:lvlJc w:val="left"/>
      <w:pPr>
        <w:ind w:left="720" w:hanging="7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nsid w:val="5EFA790C"/>
    <w:multiLevelType w:val="multilevel"/>
    <w:tmpl w:val="5EFA790C"/>
    <w:lvl w:ilvl="0">
      <w:start w:val="1"/>
      <w:numFmt w:val="japaneseCounting"/>
      <w:lvlText w:val="（%1）"/>
      <w:lvlJc w:val="left"/>
      <w:pPr>
        <w:tabs>
          <w:tab w:val="num" w:pos="1415"/>
        </w:tabs>
        <w:ind w:left="1415" w:hanging="855"/>
      </w:p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7">
    <w:nsid w:val="67B265ED"/>
    <w:multiLevelType w:val="hybridMultilevel"/>
    <w:tmpl w:val="20CC7586"/>
    <w:lvl w:ilvl="0" w:tplc="04090005">
      <w:start w:val="1"/>
      <w:numFmt w:val="bullet"/>
      <w:lvlText w:val=""/>
      <w:lvlJc w:val="left"/>
      <w:pPr>
        <w:ind w:left="975" w:hanging="420"/>
      </w:pPr>
      <w:rPr>
        <w:rFonts w:ascii="Wingdings" w:hAnsi="Wingdings" w:hint="default"/>
      </w:rPr>
    </w:lvl>
    <w:lvl w:ilvl="1" w:tplc="04090003">
      <w:start w:val="1"/>
      <w:numFmt w:val="bullet"/>
      <w:lvlText w:val=""/>
      <w:lvlJc w:val="left"/>
      <w:pPr>
        <w:ind w:left="1395" w:hanging="420"/>
      </w:pPr>
      <w:rPr>
        <w:rFonts w:ascii="Wingdings" w:hAnsi="Wingdings" w:hint="default"/>
      </w:rPr>
    </w:lvl>
    <w:lvl w:ilvl="2" w:tplc="04090005">
      <w:start w:val="1"/>
      <w:numFmt w:val="bullet"/>
      <w:lvlText w:val=""/>
      <w:lvlJc w:val="left"/>
      <w:pPr>
        <w:ind w:left="1815" w:hanging="420"/>
      </w:pPr>
      <w:rPr>
        <w:rFonts w:ascii="Wingdings" w:hAnsi="Wingdings" w:hint="default"/>
      </w:rPr>
    </w:lvl>
    <w:lvl w:ilvl="3" w:tplc="04090001">
      <w:start w:val="1"/>
      <w:numFmt w:val="bullet"/>
      <w:lvlText w:val=""/>
      <w:lvlJc w:val="left"/>
      <w:pPr>
        <w:ind w:left="2235" w:hanging="420"/>
      </w:pPr>
      <w:rPr>
        <w:rFonts w:ascii="Wingdings" w:hAnsi="Wingdings" w:hint="default"/>
      </w:rPr>
    </w:lvl>
    <w:lvl w:ilvl="4" w:tplc="04090003">
      <w:start w:val="1"/>
      <w:numFmt w:val="bullet"/>
      <w:lvlText w:val=""/>
      <w:lvlJc w:val="left"/>
      <w:pPr>
        <w:ind w:left="2655" w:hanging="420"/>
      </w:pPr>
      <w:rPr>
        <w:rFonts w:ascii="Wingdings" w:hAnsi="Wingdings" w:hint="default"/>
      </w:rPr>
    </w:lvl>
    <w:lvl w:ilvl="5" w:tplc="04090005">
      <w:start w:val="1"/>
      <w:numFmt w:val="bullet"/>
      <w:lvlText w:val=""/>
      <w:lvlJc w:val="left"/>
      <w:pPr>
        <w:ind w:left="3075" w:hanging="420"/>
      </w:pPr>
      <w:rPr>
        <w:rFonts w:ascii="Wingdings" w:hAnsi="Wingdings" w:hint="default"/>
      </w:rPr>
    </w:lvl>
    <w:lvl w:ilvl="6" w:tplc="04090001">
      <w:start w:val="1"/>
      <w:numFmt w:val="bullet"/>
      <w:lvlText w:val=""/>
      <w:lvlJc w:val="left"/>
      <w:pPr>
        <w:ind w:left="3495" w:hanging="420"/>
      </w:pPr>
      <w:rPr>
        <w:rFonts w:ascii="Wingdings" w:hAnsi="Wingdings" w:hint="default"/>
      </w:rPr>
    </w:lvl>
    <w:lvl w:ilvl="7" w:tplc="04090003">
      <w:start w:val="1"/>
      <w:numFmt w:val="bullet"/>
      <w:lvlText w:val=""/>
      <w:lvlJc w:val="left"/>
      <w:pPr>
        <w:ind w:left="3915" w:hanging="420"/>
      </w:pPr>
      <w:rPr>
        <w:rFonts w:ascii="Wingdings" w:hAnsi="Wingdings" w:hint="default"/>
      </w:rPr>
    </w:lvl>
    <w:lvl w:ilvl="8" w:tplc="04090005">
      <w:start w:val="1"/>
      <w:numFmt w:val="bullet"/>
      <w:lvlText w:val=""/>
      <w:lvlJc w:val="left"/>
      <w:pPr>
        <w:ind w:left="4335" w:hanging="42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537"/>
    <w:rsid w:val="00054FAB"/>
    <w:rsid w:val="0007360E"/>
    <w:rsid w:val="000A78C4"/>
    <w:rsid w:val="000C0FE6"/>
    <w:rsid w:val="0024184E"/>
    <w:rsid w:val="002F1F17"/>
    <w:rsid w:val="00313117"/>
    <w:rsid w:val="003C3190"/>
    <w:rsid w:val="003F2143"/>
    <w:rsid w:val="004271AA"/>
    <w:rsid w:val="00493537"/>
    <w:rsid w:val="00566EB2"/>
    <w:rsid w:val="005B31FE"/>
    <w:rsid w:val="006544E1"/>
    <w:rsid w:val="0065723C"/>
    <w:rsid w:val="00691C01"/>
    <w:rsid w:val="007D506A"/>
    <w:rsid w:val="00802994"/>
    <w:rsid w:val="0092479F"/>
    <w:rsid w:val="009D276B"/>
    <w:rsid w:val="00A1571A"/>
    <w:rsid w:val="00AE2AD6"/>
    <w:rsid w:val="00D40B36"/>
    <w:rsid w:val="00E87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7C28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4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4E1"/>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6544E1"/>
    <w:rPr>
      <w:sz w:val="18"/>
      <w:szCs w:val="18"/>
    </w:rPr>
  </w:style>
  <w:style w:type="paragraph" w:styleId="a5">
    <w:name w:val="footer"/>
    <w:basedOn w:val="a"/>
    <w:link w:val="a6"/>
    <w:uiPriority w:val="99"/>
    <w:unhideWhenUsed/>
    <w:rsid w:val="006544E1"/>
    <w:pPr>
      <w:tabs>
        <w:tab w:val="center" w:pos="4153"/>
        <w:tab w:val="right" w:pos="8306"/>
      </w:tabs>
      <w:snapToGrid w:val="0"/>
      <w:jc w:val="left"/>
    </w:pPr>
    <w:rPr>
      <w:sz w:val="18"/>
      <w:szCs w:val="18"/>
    </w:rPr>
  </w:style>
  <w:style w:type="character" w:customStyle="1" w:styleId="a6">
    <w:name w:val="页脚字符"/>
    <w:basedOn w:val="a0"/>
    <w:link w:val="a5"/>
    <w:uiPriority w:val="99"/>
    <w:rsid w:val="006544E1"/>
    <w:rPr>
      <w:sz w:val="18"/>
      <w:szCs w:val="18"/>
    </w:rPr>
  </w:style>
  <w:style w:type="paragraph" w:styleId="a7">
    <w:name w:val="List Paragraph"/>
    <w:basedOn w:val="a"/>
    <w:uiPriority w:val="34"/>
    <w:qFormat/>
    <w:rsid w:val="006544E1"/>
    <w:pPr>
      <w:ind w:firstLineChars="200" w:firstLine="420"/>
    </w:pPr>
    <w:rPr>
      <w:rFonts w:ascii="Times New Roman" w:eastAsia="宋体" w:hAnsi="Times New Roman" w:cs="Times New Roman"/>
      <w:szCs w:val="20"/>
    </w:rPr>
  </w:style>
  <w:style w:type="character" w:styleId="a8">
    <w:name w:val="Emphasis"/>
    <w:basedOn w:val="a0"/>
    <w:uiPriority w:val="20"/>
    <w:qFormat/>
    <w:rsid w:val="00054FAB"/>
    <w:rPr>
      <w:i w:val="0"/>
      <w:iCs w:val="0"/>
      <w:color w:val="CC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908</Words>
  <Characters>5176</Characters>
  <Application>Microsoft Macintosh Word</Application>
  <DocSecurity>0</DocSecurity>
  <Lines>43</Lines>
  <Paragraphs>12</Paragraphs>
  <ScaleCrop>false</ScaleCrop>
  <Company/>
  <LinksUpToDate>false</LinksUpToDate>
  <CharactersWithSpaces>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fudong</dc:creator>
  <cp:lastModifiedBy>administrator</cp:lastModifiedBy>
  <cp:revision>2</cp:revision>
  <dcterms:created xsi:type="dcterms:W3CDTF">2016-05-12T08:07:00Z</dcterms:created>
  <dcterms:modified xsi:type="dcterms:W3CDTF">2016-05-12T08:07:00Z</dcterms:modified>
</cp:coreProperties>
</file>