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6E3AC" w14:textId="77777777" w:rsidR="004236AF" w:rsidRPr="004663B8" w:rsidRDefault="00000000">
      <w:pPr>
        <w:snapToGrid w:val="0"/>
        <w:spacing w:after="0" w:line="400" w:lineRule="exact"/>
        <w:jc w:val="center"/>
        <w:rPr>
          <w:rFonts w:ascii="仿宋_GB2312" w:eastAsia="仿宋_GB2312" w:hAnsi="仿宋_GB2312" w:cs="仿宋_GB2312" w:hint="eastAsia"/>
          <w:b/>
          <w:bCs/>
          <w:sz w:val="32"/>
          <w:szCs w:val="32"/>
        </w:rPr>
      </w:pPr>
      <w:r w:rsidRPr="004663B8"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深圳市公益救援志愿者联合会高空救援队</w:t>
      </w:r>
    </w:p>
    <w:p w14:paraId="07493081" w14:textId="35364CC9" w:rsidR="004236AF" w:rsidRPr="004663B8" w:rsidRDefault="00000000">
      <w:pPr>
        <w:snapToGrid w:val="0"/>
        <w:spacing w:after="0" w:line="400" w:lineRule="exact"/>
        <w:jc w:val="center"/>
        <w:rPr>
          <w:rFonts w:ascii="仿宋_GB2312" w:eastAsia="仿宋_GB2312" w:hAnsi="仿宋_GB2312" w:cs="仿宋_GB2312" w:hint="eastAsia"/>
          <w:b/>
          <w:bCs/>
          <w:sz w:val="32"/>
          <w:szCs w:val="32"/>
        </w:rPr>
      </w:pPr>
      <w:r w:rsidRPr="004663B8"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队员要求与考核制度</w:t>
      </w:r>
      <w:r w:rsidR="004663B8" w:rsidRPr="004663B8"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（试行）</w:t>
      </w:r>
    </w:p>
    <w:p w14:paraId="1DD67160" w14:textId="77777777" w:rsidR="004236AF" w:rsidRPr="004663B8" w:rsidRDefault="00000000">
      <w:pPr>
        <w:snapToGrid w:val="0"/>
        <w:spacing w:after="0" w:line="400" w:lineRule="exact"/>
        <w:jc w:val="center"/>
        <w:rPr>
          <w:rFonts w:ascii="仿宋_GB2312" w:eastAsia="仿宋_GB2312" w:hAnsi="仿宋_GB2312" w:cs="仿宋_GB2312" w:hint="eastAsia"/>
          <w:sz w:val="24"/>
        </w:rPr>
      </w:pPr>
      <w:r w:rsidRPr="004663B8">
        <w:rPr>
          <w:rFonts w:ascii="仿宋_GB2312" w:eastAsia="仿宋_GB2312" w:hAnsi="仿宋_GB2312" w:cs="仿宋_GB2312" w:hint="eastAsia"/>
          <w:b/>
          <w:bCs/>
          <w:sz w:val="24"/>
          <w:u w:val="double"/>
        </w:rPr>
        <w:t>(2025年8月修订版)</w:t>
      </w:r>
      <w:r w:rsidRPr="004663B8">
        <w:rPr>
          <w:rFonts w:ascii="仿宋_GB2312" w:eastAsia="仿宋_GB2312" w:hAnsi="仿宋_GB2312" w:cs="仿宋_GB2312" w:hint="eastAsia"/>
          <w:sz w:val="24"/>
        </w:rPr>
        <w:t>‌</w:t>
      </w:r>
    </w:p>
    <w:p w14:paraId="46C81F4E" w14:textId="77777777" w:rsidR="004236AF" w:rsidRDefault="004236AF">
      <w:pPr>
        <w:snapToGrid w:val="0"/>
        <w:spacing w:after="0" w:line="400" w:lineRule="exact"/>
        <w:jc w:val="center"/>
        <w:rPr>
          <w:rFonts w:ascii="仿宋_GB2312" w:eastAsia="仿宋_GB2312" w:hAnsi="仿宋_GB2312" w:cs="仿宋_GB2312" w:hint="eastAsia"/>
          <w:color w:val="000000" w:themeColor="text1"/>
          <w:sz w:val="24"/>
        </w:rPr>
      </w:pPr>
    </w:p>
    <w:p w14:paraId="0665CC5B" w14:textId="77777777" w:rsidR="004236AF" w:rsidRDefault="00000000" w:rsidP="00A64D54">
      <w:pPr>
        <w:snapToGrid w:val="0"/>
        <w:spacing w:after="0" w:line="300" w:lineRule="exact"/>
        <w:jc w:val="both"/>
        <w:rPr>
          <w:rFonts w:ascii="仿宋_GB2312" w:eastAsia="仿宋_GB2312" w:hAnsi="仿宋_GB2312" w:cs="仿宋_GB2312" w:hint="eastAsia"/>
          <w:b/>
          <w:bCs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一． 总则‌</w:t>
      </w:r>
    </w:p>
    <w:p w14:paraId="0A5D6A72" w14:textId="77777777" w:rsidR="004236AF" w:rsidRDefault="00000000" w:rsidP="00A64D54">
      <w:pPr>
        <w:spacing w:line="300" w:lineRule="exact"/>
        <w:ind w:left="240" w:hangingChars="100" w:hanging="240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1.1、</w:t>
      </w:r>
      <w:r>
        <w:rPr>
          <w:rFonts w:ascii="仿宋_GB2312" w:eastAsia="仿宋_GB2312" w:hAnsi="仿宋_GB2312" w:cs="仿宋_GB2312" w:hint="eastAsia"/>
          <w:b/>
          <w:bCs/>
          <w:sz w:val="24"/>
        </w:rPr>
        <w:t>制定依据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  <w:t>根据《深圳市公益救援志愿者联合会章程》修订本制度。</w:t>
      </w:r>
    </w:p>
    <w:p w14:paraId="3CC95169" w14:textId="77777777" w:rsidR="004236AF" w:rsidRDefault="00000000" w:rsidP="00A64D54">
      <w:pPr>
        <w:spacing w:line="300" w:lineRule="exact"/>
        <w:ind w:left="240" w:hangingChars="100" w:hanging="240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1.2、</w:t>
      </w:r>
      <w:r>
        <w:rPr>
          <w:rFonts w:ascii="仿宋_GB2312" w:eastAsia="仿宋_GB2312" w:hAnsi="仿宋_GB2312" w:cs="仿宋_GB2312" w:hint="eastAsia"/>
          <w:b/>
          <w:bCs/>
          <w:sz w:val="24"/>
        </w:rPr>
        <w:t>适用范围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  <w:t>高空救援队全体正式队员、后备队员及高空资质队员。</w:t>
      </w:r>
    </w:p>
    <w:p w14:paraId="1244F340" w14:textId="63A2E892" w:rsidR="004236AF" w:rsidRDefault="00000000" w:rsidP="00A64D54">
      <w:pPr>
        <w:spacing w:line="300" w:lineRule="exact"/>
        <w:ind w:left="240" w:hangingChars="100" w:hanging="240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1.3、</w:t>
      </w:r>
      <w:r>
        <w:rPr>
          <w:rFonts w:ascii="仿宋_GB2312" w:eastAsia="仿宋_GB2312" w:hAnsi="仿宋_GB2312" w:cs="仿宋_GB2312" w:hint="eastAsia"/>
          <w:b/>
          <w:bCs/>
          <w:sz w:val="24"/>
        </w:rPr>
        <w:t>生效日期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  <w:t>2025年8月</w:t>
      </w:r>
      <w:r w:rsidR="00F73830">
        <w:rPr>
          <w:rFonts w:ascii="仿宋_GB2312" w:eastAsia="仿宋_GB2312" w:hAnsi="仿宋_GB2312" w:cs="仿宋_GB2312" w:hint="eastAsia"/>
          <w:sz w:val="24"/>
        </w:rPr>
        <w:t>28</w:t>
      </w:r>
      <w:r>
        <w:rPr>
          <w:rFonts w:ascii="仿宋_GB2312" w:eastAsia="仿宋_GB2312" w:hAnsi="仿宋_GB2312" w:cs="仿宋_GB2312" w:hint="eastAsia"/>
          <w:sz w:val="24"/>
        </w:rPr>
        <w:t>日起执行，原制度同时废止。</w:t>
      </w:r>
    </w:p>
    <w:p w14:paraId="7A34AA60" w14:textId="77777777" w:rsidR="004236AF" w:rsidRDefault="00000000" w:rsidP="00A64D54">
      <w:pPr>
        <w:snapToGrid w:val="0"/>
        <w:spacing w:after="0" w:line="300" w:lineRule="exact"/>
        <w:jc w:val="both"/>
        <w:rPr>
          <w:rFonts w:ascii="仿宋_GB2312" w:eastAsia="仿宋_GB2312" w:hAnsi="仿宋_GB2312" w:cs="仿宋_GB2312" w:hint="eastAsia"/>
          <w:b/>
          <w:bCs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二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、 考勤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与活动管理‌</w:t>
      </w:r>
    </w:p>
    <w:p w14:paraId="517913B1" w14:textId="77777777" w:rsidR="004236AF" w:rsidRDefault="00000000" w:rsidP="00A64D54">
      <w:pPr>
        <w:snapToGrid w:val="0"/>
        <w:spacing w:after="0" w:line="300" w:lineRule="exact"/>
        <w:ind w:left="241" w:hangingChars="100" w:hanging="241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2.1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、</w:t>
      </w:r>
      <w:r>
        <w:rPr>
          <w:rFonts w:ascii="仿宋_GB2312" w:eastAsia="仿宋_GB2312" w:hAnsi="仿宋_GB2312" w:cs="仿宋_GB2312" w:hint="eastAsia"/>
          <w:b/>
          <w:bCs/>
          <w:sz w:val="24"/>
        </w:rPr>
        <w:t xml:space="preserve"> 考勤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定义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  <w:t>部门活动指：</w:t>
      </w:r>
    </w:p>
    <w:p w14:paraId="2CF56004" w14:textId="77777777" w:rsidR="004236AF" w:rsidRDefault="00000000" w:rsidP="00A64D54">
      <w:pPr>
        <w:snapToGrid w:val="0"/>
        <w:spacing w:after="0" w:line="300" w:lineRule="exact"/>
        <w:ind w:left="36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由高空救援队ID发布的活动</w:t>
      </w:r>
    </w:p>
    <w:p w14:paraId="5C7156D0" w14:textId="77777777" w:rsidR="004236AF" w:rsidRDefault="00000000" w:rsidP="00A64D54">
      <w:pPr>
        <w:snapToGrid w:val="0"/>
        <w:spacing w:after="0" w:line="300" w:lineRule="exact"/>
        <w:ind w:left="36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联合会活动中含高空队负责板块的活动</w:t>
      </w:r>
    </w:p>
    <w:p w14:paraId="031C4FD8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2.2、考勤周期</w:t>
      </w:r>
      <w:r>
        <w:rPr>
          <w:rFonts w:ascii="仿宋_GB2312" w:eastAsia="仿宋_GB2312" w:hAnsi="仿宋_GB2312" w:cs="仿宋_GB2312" w:hint="eastAsia"/>
          <w:sz w:val="24"/>
        </w:rPr>
        <w:t>‌</w:t>
      </w:r>
    </w:p>
    <w:p w14:paraId="702FC29E" w14:textId="77777777" w:rsidR="004236AF" w:rsidRDefault="00000000" w:rsidP="00A64D54">
      <w:pPr>
        <w:snapToGrid w:val="0"/>
        <w:spacing w:after="0" w:line="300" w:lineRule="exact"/>
        <w:ind w:firstLineChars="100" w:firstLine="240"/>
        <w:rPr>
          <w:rFonts w:ascii="仿宋_GB2312" w:eastAsia="仿宋_GB2312" w:hAnsi="仿宋_GB2312" w:cs="仿宋_GB2312" w:hint="eastAsia"/>
          <w:color w:val="212121"/>
          <w:sz w:val="24"/>
        </w:rPr>
      </w:pPr>
      <w:r>
        <w:rPr>
          <w:rFonts w:ascii="仿宋_GB2312" w:eastAsia="仿宋_GB2312" w:hAnsi="仿宋_GB2312" w:cs="仿宋_GB2312" w:hint="eastAsia"/>
          <w:color w:val="212121"/>
          <w:sz w:val="24"/>
        </w:rPr>
        <w:t>年度区间：当年4月1日至次年3月31日</w:t>
      </w:r>
    </w:p>
    <w:p w14:paraId="734A2D98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color w:val="212121"/>
          <w:sz w:val="24"/>
        </w:rPr>
      </w:pPr>
      <w:r>
        <w:rPr>
          <w:rFonts w:ascii="仿宋_GB2312" w:eastAsia="仿宋_GB2312" w:hAnsi="仿宋_GB2312" w:cs="仿宋_GB2312" w:hint="eastAsia"/>
          <w:b/>
          <w:bCs/>
          <w:color w:val="212121"/>
          <w:sz w:val="24"/>
        </w:rPr>
        <w:t>2.3、考勤类别及要求</w:t>
      </w:r>
      <w:r>
        <w:rPr>
          <w:rFonts w:ascii="仿宋_GB2312" w:eastAsia="仿宋_GB2312" w:hAnsi="仿宋_GB2312" w:cs="仿宋_GB2312" w:hint="eastAsia"/>
          <w:color w:val="212121"/>
          <w:sz w:val="24"/>
        </w:rPr>
        <w:t>‌</w:t>
      </w:r>
    </w:p>
    <w:p w14:paraId="7FC41D45" w14:textId="77777777" w:rsidR="004236AF" w:rsidRDefault="00000000" w:rsidP="00A64D54">
      <w:pPr>
        <w:snapToGrid w:val="0"/>
        <w:spacing w:after="0" w:line="300" w:lineRule="exact"/>
        <w:ind w:leftChars="109" w:left="1440" w:hangingChars="500" w:hanging="1200"/>
        <w:rPr>
          <w:rFonts w:ascii="仿宋_GB2312" w:eastAsia="仿宋_GB2312" w:hAnsi="仿宋_GB2312" w:cs="仿宋_GB2312" w:hint="eastAsia"/>
          <w:color w:val="212121"/>
          <w:sz w:val="24"/>
        </w:rPr>
      </w:pPr>
      <w:r>
        <w:rPr>
          <w:rFonts w:ascii="仿宋_GB2312" w:eastAsia="仿宋_GB2312" w:hAnsi="仿宋_GB2312" w:cs="仿宋_GB2312" w:hint="eastAsia"/>
          <w:color w:val="212121"/>
          <w:sz w:val="24"/>
        </w:rPr>
        <w:t>类别：培训活动、行动出勤（救援/救灾/保障/演习/宣导/赛事）、装备维护</w:t>
      </w:r>
    </w:p>
    <w:p w14:paraId="21A3E66A" w14:textId="77777777" w:rsidR="004236AF" w:rsidRDefault="00000000" w:rsidP="00A64D54">
      <w:pPr>
        <w:snapToGrid w:val="0"/>
        <w:spacing w:after="0" w:line="300" w:lineRule="exact"/>
        <w:ind w:firstLineChars="100" w:firstLine="240"/>
        <w:rPr>
          <w:rFonts w:ascii="仿宋_GB2312" w:eastAsia="仿宋_GB2312" w:hAnsi="仿宋_GB2312" w:cs="仿宋_GB2312" w:hint="eastAsia"/>
          <w:color w:val="212121"/>
          <w:sz w:val="24"/>
        </w:rPr>
      </w:pPr>
      <w:r>
        <w:rPr>
          <w:rFonts w:ascii="仿宋_GB2312" w:eastAsia="仿宋_GB2312" w:hAnsi="仿宋_GB2312" w:cs="仿宋_GB2312" w:hint="eastAsia"/>
          <w:color w:val="212121"/>
          <w:sz w:val="24"/>
        </w:rPr>
        <w:t>要求：</w:t>
      </w:r>
    </w:p>
    <w:p w14:paraId="27CB3E36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年度技术训练≥88小时（8小时/10次）；</w:t>
      </w:r>
    </w:p>
    <w:p w14:paraId="3B1E5EF5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⑵</w:t>
      </w:r>
      <w:r>
        <w:rPr>
          <w:rFonts w:ascii="仿宋_GB2312" w:eastAsia="仿宋_GB2312" w:hAnsi="仿宋_GB2312" w:cs="仿宋_GB2312" w:hint="eastAsia"/>
          <w:color w:val="212121"/>
          <w:sz w:val="24"/>
        </w:rPr>
        <w:t>救援/救灾/保障/演习/宣导/赛事等行动</w:t>
      </w:r>
      <w:r>
        <w:rPr>
          <w:rFonts w:ascii="仿宋_GB2312" w:eastAsia="仿宋_GB2312" w:hAnsi="仿宋_GB2312" w:cs="仿宋_GB2312" w:hint="eastAsia"/>
          <w:sz w:val="24"/>
        </w:rPr>
        <w:t>＞4次；</w:t>
      </w:r>
    </w:p>
    <w:p w14:paraId="172D9F78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⑶</w:t>
      </w:r>
      <w:r>
        <w:rPr>
          <w:rFonts w:ascii="仿宋_GB2312" w:eastAsia="仿宋_GB2312" w:hAnsi="仿宋_GB2312" w:cs="仿宋_GB2312" w:hint="eastAsia"/>
          <w:sz w:val="24"/>
        </w:rPr>
        <w:t>装备维保≥3次 + 盘点≥1次；（部门每年组织10次保养及2次盘点）</w:t>
      </w:r>
    </w:p>
    <w:p w14:paraId="4C4B767D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⑷</w:t>
      </w:r>
      <w:r>
        <w:rPr>
          <w:rFonts w:ascii="仿宋_GB2312" w:eastAsia="仿宋_GB2312" w:hAnsi="仿宋_GB2312" w:cs="仿宋_GB2312" w:hint="eastAsia"/>
          <w:sz w:val="24"/>
        </w:rPr>
        <w:t>通过负重体能考核；</w:t>
      </w:r>
    </w:p>
    <w:p w14:paraId="060D8696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proofErr w:type="gramStart"/>
      <w:r>
        <w:rPr>
          <w:rFonts w:ascii="微软雅黑" w:eastAsia="微软雅黑" w:hAnsi="微软雅黑" w:cs="微软雅黑" w:hint="eastAsia"/>
          <w:sz w:val="24"/>
        </w:rPr>
        <w:t>⑸</w:t>
      </w:r>
      <w:r>
        <w:rPr>
          <w:rFonts w:ascii="仿宋_GB2312" w:eastAsia="仿宋_GB2312" w:hAnsi="仿宋_GB2312" w:cs="仿宋_GB2312" w:hint="eastAsia"/>
          <w:sz w:val="24"/>
        </w:rPr>
        <w:t>‌贡献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值＞8分</w:t>
      </w:r>
    </w:p>
    <w:p w14:paraId="4FF0CE8E" w14:textId="77777777" w:rsidR="004236AF" w:rsidRDefault="004236AF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color w:val="212121"/>
          <w:sz w:val="24"/>
        </w:rPr>
      </w:pPr>
    </w:p>
    <w:p w14:paraId="643101EA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b/>
          <w:bCs/>
          <w:sz w:val="24"/>
        </w:rPr>
      </w:pPr>
      <w:r>
        <w:rPr>
          <w:rFonts w:ascii="仿宋_GB2312" w:eastAsia="仿宋_GB2312" w:hAnsi="仿宋_GB2312" w:cs="仿宋_GB2312" w:hint="eastAsia"/>
          <w:color w:val="212121"/>
          <w:sz w:val="24"/>
        </w:rPr>
        <w:t>‌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三 考核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体系‌</w:t>
      </w:r>
    </w:p>
    <w:p w14:paraId="4723502A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b/>
          <w:bCs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3.1、技术考核</w:t>
      </w:r>
    </w:p>
    <w:p w14:paraId="30C73326" w14:textId="77777777" w:rsidR="004236AF" w:rsidRDefault="00000000" w:rsidP="00A64D54">
      <w:pPr>
        <w:snapToGrid w:val="0"/>
        <w:spacing w:after="0" w:line="300" w:lineRule="exact"/>
        <w:ind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技术等级考核/复核，资质三年有效‌</w:t>
      </w:r>
    </w:p>
    <w:p w14:paraId="6502151D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3.1.1、</w:t>
      </w:r>
      <w:r>
        <w:rPr>
          <w:rFonts w:ascii="仿宋_GB2312" w:eastAsia="仿宋_GB2312" w:hAnsi="仿宋_GB2312" w:cs="仿宋_GB2312" w:hint="eastAsia"/>
          <w:b/>
          <w:bCs/>
          <w:sz w:val="24"/>
        </w:rPr>
        <w:t>考核</w:t>
      </w:r>
      <w:r>
        <w:rPr>
          <w:rFonts w:ascii="仿宋_GB2312" w:eastAsia="仿宋_GB2312" w:hAnsi="仿宋_GB2312" w:cs="仿宋_GB2312" w:hint="eastAsia"/>
          <w:sz w:val="24"/>
        </w:rPr>
        <w:t>‌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周期</w:t>
      </w:r>
      <w:r>
        <w:rPr>
          <w:rFonts w:ascii="仿宋_GB2312" w:eastAsia="仿宋_GB2312" w:hAnsi="仿宋_GB2312" w:cs="仿宋_GB2312" w:hint="eastAsia"/>
          <w:sz w:val="24"/>
        </w:rPr>
        <w:t>‌：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每年1月1日至次年12月31日，</w:t>
      </w:r>
    </w:p>
    <w:p w14:paraId="1BF0F159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3.1.2、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技术‌等级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与职责</w:t>
      </w:r>
    </w:p>
    <w:tbl>
      <w:tblPr>
        <w:tblStyle w:val="ab"/>
        <w:tblW w:w="8085" w:type="dxa"/>
        <w:tblInd w:w="779" w:type="dxa"/>
        <w:tblLook w:val="04A0" w:firstRow="1" w:lastRow="0" w:firstColumn="1" w:lastColumn="0" w:noHBand="0" w:noVBand="1"/>
      </w:tblPr>
      <w:tblGrid>
        <w:gridCol w:w="870"/>
        <w:gridCol w:w="2737"/>
        <w:gridCol w:w="4478"/>
      </w:tblGrid>
      <w:tr w:rsidR="004236AF" w14:paraId="4C4D03AC" w14:textId="77777777">
        <w:trPr>
          <w:trHeight w:val="385"/>
        </w:trPr>
        <w:tc>
          <w:tcPr>
            <w:tcW w:w="870" w:type="dxa"/>
            <w:vAlign w:val="center"/>
          </w:tcPr>
          <w:p w14:paraId="0567A7D2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‌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等级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‌</w:t>
            </w:r>
          </w:p>
        </w:tc>
        <w:tc>
          <w:tcPr>
            <w:tcW w:w="2737" w:type="dxa"/>
            <w:vAlign w:val="center"/>
          </w:tcPr>
          <w:p w14:paraId="749DD783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‌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晋级路径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‌</w:t>
            </w:r>
          </w:p>
        </w:tc>
        <w:tc>
          <w:tcPr>
            <w:tcW w:w="4478" w:type="dxa"/>
            <w:vAlign w:val="center"/>
          </w:tcPr>
          <w:p w14:paraId="6661AD94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责任/参加活动范围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‌</w:t>
            </w:r>
          </w:p>
        </w:tc>
      </w:tr>
      <w:tr w:rsidR="004236AF" w14:paraId="605FC2EE" w14:textId="77777777">
        <w:trPr>
          <w:trHeight w:val="377"/>
        </w:trPr>
        <w:tc>
          <w:tcPr>
            <w:tcW w:w="870" w:type="dxa"/>
            <w:vAlign w:val="center"/>
          </w:tcPr>
          <w:p w14:paraId="4192AF75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预备</w:t>
            </w:r>
          </w:p>
        </w:tc>
        <w:tc>
          <w:tcPr>
            <w:tcW w:w="2737" w:type="dxa"/>
            <w:vAlign w:val="center"/>
          </w:tcPr>
          <w:p w14:paraId="3361EA68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无资质</w:t>
            </w:r>
          </w:p>
        </w:tc>
        <w:tc>
          <w:tcPr>
            <w:tcW w:w="4478" w:type="dxa"/>
            <w:vAlign w:val="center"/>
          </w:tcPr>
          <w:p w14:paraId="4E6A5586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公开课/文书/装备工作</w:t>
            </w:r>
          </w:p>
        </w:tc>
      </w:tr>
      <w:tr w:rsidR="004236AF" w14:paraId="2C9DE74A" w14:textId="77777777">
        <w:trPr>
          <w:trHeight w:val="367"/>
        </w:trPr>
        <w:tc>
          <w:tcPr>
            <w:tcW w:w="870" w:type="dxa"/>
            <w:vAlign w:val="center"/>
          </w:tcPr>
          <w:p w14:paraId="54C608B7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一级</w:t>
            </w:r>
          </w:p>
        </w:tc>
        <w:tc>
          <w:tcPr>
            <w:tcW w:w="2737" w:type="dxa"/>
            <w:vAlign w:val="center"/>
          </w:tcPr>
          <w:p w14:paraId="4C492FAB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通过一级考核</w:t>
            </w:r>
          </w:p>
        </w:tc>
        <w:tc>
          <w:tcPr>
            <w:tcW w:w="4478" w:type="dxa"/>
            <w:vAlign w:val="center"/>
          </w:tcPr>
          <w:p w14:paraId="2EB68F22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辅助一线行动</w:t>
            </w:r>
          </w:p>
        </w:tc>
      </w:tr>
      <w:tr w:rsidR="004236AF" w14:paraId="24AAB109" w14:textId="77777777">
        <w:trPr>
          <w:trHeight w:val="394"/>
        </w:trPr>
        <w:tc>
          <w:tcPr>
            <w:tcW w:w="870" w:type="dxa"/>
            <w:vAlign w:val="center"/>
          </w:tcPr>
          <w:p w14:paraId="40BED6DA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二级</w:t>
            </w:r>
          </w:p>
        </w:tc>
        <w:tc>
          <w:tcPr>
            <w:tcW w:w="2737" w:type="dxa"/>
            <w:vAlign w:val="center"/>
          </w:tcPr>
          <w:p w14:paraId="74454248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一级队员通过二级考核</w:t>
            </w:r>
          </w:p>
        </w:tc>
        <w:tc>
          <w:tcPr>
            <w:tcW w:w="4478" w:type="dxa"/>
            <w:vAlign w:val="center"/>
          </w:tcPr>
          <w:p w14:paraId="200CC33D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参与一线行动，任行动组长/一级助教</w:t>
            </w:r>
          </w:p>
        </w:tc>
      </w:tr>
      <w:tr w:rsidR="004236AF" w14:paraId="7DEB6294" w14:textId="77777777">
        <w:tc>
          <w:tcPr>
            <w:tcW w:w="870" w:type="dxa"/>
            <w:vAlign w:val="center"/>
          </w:tcPr>
          <w:p w14:paraId="435670C0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三级</w:t>
            </w:r>
          </w:p>
        </w:tc>
        <w:tc>
          <w:tcPr>
            <w:tcW w:w="2737" w:type="dxa"/>
            <w:vAlign w:val="center"/>
          </w:tcPr>
          <w:p w14:paraId="66303E5A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二级队员通过三级考核</w:t>
            </w:r>
          </w:p>
        </w:tc>
        <w:tc>
          <w:tcPr>
            <w:tcW w:w="4478" w:type="dxa"/>
            <w:vAlign w:val="center"/>
          </w:tcPr>
          <w:p w14:paraId="63D50345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任行动指挥官/二级教练/提名行动组长</w:t>
            </w:r>
          </w:p>
        </w:tc>
      </w:tr>
      <w:tr w:rsidR="004236AF" w14:paraId="5C90AE65" w14:textId="77777777">
        <w:trPr>
          <w:trHeight w:val="742"/>
        </w:trPr>
        <w:tc>
          <w:tcPr>
            <w:tcW w:w="870" w:type="dxa"/>
            <w:vAlign w:val="center"/>
          </w:tcPr>
          <w:p w14:paraId="4A31B2EA" w14:textId="77777777" w:rsidR="004236AF" w:rsidRDefault="00000000" w:rsidP="00A64D54">
            <w:pPr>
              <w:snapToGrid w:val="0"/>
              <w:spacing w:after="0" w:line="300" w:lineRule="exact"/>
              <w:jc w:val="center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教练</w:t>
            </w:r>
          </w:p>
        </w:tc>
        <w:tc>
          <w:tcPr>
            <w:tcW w:w="2737" w:type="dxa"/>
            <w:vAlign w:val="center"/>
          </w:tcPr>
          <w:p w14:paraId="6FA98B41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三级队员通过四级考核+联合会批准</w:t>
            </w:r>
          </w:p>
        </w:tc>
        <w:tc>
          <w:tcPr>
            <w:tcW w:w="4478" w:type="dxa"/>
            <w:vAlign w:val="center"/>
          </w:tcPr>
          <w:p w14:paraId="56502B0E" w14:textId="77777777" w:rsidR="004236AF" w:rsidRDefault="00000000" w:rsidP="00A64D54">
            <w:pPr>
              <w:snapToGrid w:val="0"/>
              <w:spacing w:after="0" w:line="300" w:lineRule="exact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课程开发、培训组织、考核教官</w:t>
            </w:r>
          </w:p>
        </w:tc>
      </w:tr>
    </w:tbl>
    <w:p w14:paraId="357F51A0" w14:textId="77777777" w:rsidR="004236AF" w:rsidRDefault="00000000" w:rsidP="00A64D54">
      <w:pPr>
        <w:snapToGrid w:val="0"/>
        <w:spacing w:after="0" w:line="300" w:lineRule="exact"/>
        <w:ind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‌</w:t>
      </w:r>
    </w:p>
    <w:p w14:paraId="706B4768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lastRenderedPageBreak/>
        <w:t>3.2、体能考核</w:t>
      </w:r>
      <w:r>
        <w:rPr>
          <w:rFonts w:ascii="仿宋_GB2312" w:eastAsia="仿宋_GB2312" w:hAnsi="仿宋_GB2312" w:cs="仿宋_GB2312" w:hint="eastAsia"/>
          <w:sz w:val="24"/>
        </w:rPr>
        <w:t>‌</w:t>
      </w:r>
    </w:p>
    <w:p w14:paraId="5E9F4A47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3.2.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1‌</w:t>
      </w:r>
      <w:r>
        <w:rPr>
          <w:rFonts w:ascii="仿宋_GB2312" w:eastAsia="仿宋_GB2312" w:hAnsi="仿宋_GB2312" w:cs="仿宋_GB2312" w:hint="eastAsia"/>
          <w:b/>
          <w:bCs/>
          <w:sz w:val="24"/>
        </w:rPr>
        <w:t>标准</w:t>
      </w:r>
      <w:r>
        <w:rPr>
          <w:rFonts w:ascii="仿宋_GB2312" w:eastAsia="仿宋_GB2312" w:hAnsi="仿宋_GB2312" w:cs="仿宋_GB2312" w:hint="eastAsia"/>
          <w:sz w:val="24"/>
        </w:rPr>
        <w:t>‌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：</w:t>
      </w:r>
    </w:p>
    <w:p w14:paraId="1FF17C68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男子15kg/女子10kg负重（</w:t>
      </w:r>
      <w:bookmarkStart w:id="0" w:name="OLE_LINK3"/>
      <w:r>
        <w:rPr>
          <w:rFonts w:ascii="仿宋_GB2312" w:eastAsia="仿宋_GB2312" w:hAnsi="仿宋_GB2312" w:cs="仿宋_GB2312" w:hint="eastAsia"/>
          <w:sz w:val="24"/>
        </w:rPr>
        <w:t>梧桐山百年古道至罗龙线</w:t>
      </w:r>
      <w:bookmarkEnd w:id="0"/>
      <w:r>
        <w:rPr>
          <w:rFonts w:ascii="仿宋_GB2312" w:eastAsia="仿宋_GB2312" w:hAnsi="仿宋_GB2312" w:cs="仿宋_GB2312" w:hint="eastAsia"/>
          <w:sz w:val="24"/>
        </w:rPr>
        <w:t>）</w:t>
      </w:r>
    </w:p>
    <w:p w14:paraId="0E3E69DE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color w:val="212121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当年度梧桐山百年古道至盐田线考核通过者视同达标</w:t>
      </w:r>
      <w:r>
        <w:rPr>
          <w:rFonts w:ascii="仿宋_GB2312" w:eastAsia="仿宋_GB2312" w:hAnsi="仿宋_GB2312" w:cs="仿宋_GB2312" w:hint="eastAsia"/>
          <w:color w:val="212121"/>
          <w:sz w:val="24"/>
        </w:rPr>
        <w:t>（山地考核线路）</w:t>
      </w:r>
    </w:p>
    <w:p w14:paraId="0B701316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3.2.2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、‌</w:t>
      </w:r>
      <w:r>
        <w:rPr>
          <w:rFonts w:ascii="仿宋_GB2312" w:eastAsia="仿宋_GB2312" w:hAnsi="仿宋_GB2312" w:cs="仿宋_GB2312" w:hint="eastAsia"/>
          <w:b/>
          <w:bCs/>
          <w:sz w:val="24"/>
        </w:rPr>
        <w:t>有效期</w:t>
      </w:r>
      <w:r>
        <w:rPr>
          <w:rFonts w:ascii="仿宋_GB2312" w:eastAsia="仿宋_GB2312" w:hAnsi="仿宋_GB2312" w:cs="仿宋_GB2312" w:hint="eastAsia"/>
          <w:sz w:val="24"/>
        </w:rPr>
        <w:t>‌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：</w:t>
      </w:r>
    </w:p>
    <w:p w14:paraId="6598F7A0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体能考核通过者：两年；</w:t>
      </w:r>
    </w:p>
    <w:p w14:paraId="38609DA7" w14:textId="77777777" w:rsidR="004236AF" w:rsidRDefault="00000000" w:rsidP="00A64D54">
      <w:pPr>
        <w:snapToGrid w:val="0"/>
        <w:spacing w:after="0" w:line="300" w:lineRule="exact"/>
        <w:ind w:firstLineChars="300" w:firstLine="72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考务/后勤/不通过者：一年；</w:t>
      </w:r>
    </w:p>
    <w:p w14:paraId="6D8CD20D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3.2.3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、‌</w:t>
      </w:r>
      <w:r>
        <w:rPr>
          <w:rFonts w:ascii="仿宋_GB2312" w:eastAsia="仿宋_GB2312" w:hAnsi="仿宋_GB2312" w:cs="仿宋_GB2312" w:hint="eastAsia"/>
          <w:b/>
          <w:bCs/>
          <w:sz w:val="24"/>
        </w:rPr>
        <w:t>全员参与</w:t>
      </w:r>
      <w:r>
        <w:rPr>
          <w:rFonts w:ascii="仿宋_GB2312" w:eastAsia="仿宋_GB2312" w:hAnsi="仿宋_GB2312" w:cs="仿宋_GB2312" w:hint="eastAsia"/>
          <w:sz w:val="24"/>
        </w:rPr>
        <w:t>‌：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高空正式队员每年需参加体能考核或考务/后勤工作</w:t>
      </w:r>
    </w:p>
    <w:p w14:paraId="4E633A60" w14:textId="77777777" w:rsidR="004236AF" w:rsidRDefault="00000000" w:rsidP="00A64D54">
      <w:pPr>
        <w:snapToGrid w:val="0"/>
        <w:spacing w:after="0" w:line="300" w:lineRule="exact"/>
        <w:ind w:left="241" w:hangingChars="100" w:hanging="241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3.3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、 医疗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考核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  <w:t>全员需通过年度医疗知识考核</w:t>
      </w:r>
    </w:p>
    <w:p w14:paraId="4FC3663E" w14:textId="77777777" w:rsidR="004236AF" w:rsidRDefault="004236AF" w:rsidP="00A64D54">
      <w:pPr>
        <w:snapToGrid w:val="0"/>
        <w:spacing w:after="0" w:line="300" w:lineRule="exact"/>
        <w:ind w:left="240" w:hangingChars="100" w:hanging="240"/>
        <w:rPr>
          <w:rFonts w:ascii="仿宋_GB2312" w:eastAsia="仿宋_GB2312" w:hAnsi="仿宋_GB2312" w:cs="仿宋_GB2312" w:hint="eastAsia"/>
          <w:sz w:val="24"/>
        </w:rPr>
      </w:pPr>
    </w:p>
    <w:p w14:paraId="16362B8C" w14:textId="77777777" w:rsidR="004236AF" w:rsidRDefault="00000000" w:rsidP="00A64D54">
      <w:pPr>
        <w:snapToGrid w:val="0"/>
        <w:spacing w:after="0" w:line="300" w:lineRule="exact"/>
        <w:jc w:val="both"/>
        <w:rPr>
          <w:rFonts w:ascii="仿宋_GB2312" w:eastAsia="仿宋_GB2312" w:hAnsi="仿宋_GB2312" w:cs="仿宋_GB2312" w:hint="eastAsia"/>
          <w:b/>
          <w:bCs/>
          <w:sz w:val="24"/>
        </w:rPr>
      </w:pP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四 晋级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与降级机制‌</w:t>
      </w:r>
    </w:p>
    <w:p w14:paraId="3731573A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4.1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、 晋级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条件</w:t>
      </w:r>
      <w:r>
        <w:rPr>
          <w:rFonts w:ascii="仿宋_GB2312" w:eastAsia="仿宋_GB2312" w:hAnsi="仿宋_GB2312" w:cs="仿宋_GB2312" w:hint="eastAsia"/>
          <w:sz w:val="24"/>
        </w:rPr>
        <w:t>‌</w:t>
      </w:r>
    </w:p>
    <w:p w14:paraId="7AEC1CD7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4.1.1后备队员晋级正式队员：</w:t>
      </w:r>
    </w:p>
    <w:p w14:paraId="4F1B5CF7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年度技术训练≥88小时（8小时/10次）；</w:t>
      </w:r>
    </w:p>
    <w:p w14:paraId="67CA491E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color w:val="212121"/>
          <w:sz w:val="24"/>
        </w:rPr>
        <w:t>⑵</w:t>
      </w:r>
      <w:r>
        <w:rPr>
          <w:rFonts w:ascii="仿宋_GB2312" w:eastAsia="仿宋_GB2312" w:hAnsi="仿宋_GB2312" w:cs="仿宋_GB2312" w:hint="eastAsia"/>
          <w:color w:val="212121"/>
          <w:sz w:val="24"/>
        </w:rPr>
        <w:t>救援/救灾/保障/演习/宣导/赛事等行动</w:t>
      </w:r>
      <w:r>
        <w:rPr>
          <w:rFonts w:ascii="仿宋_GB2312" w:eastAsia="仿宋_GB2312" w:hAnsi="仿宋_GB2312" w:cs="仿宋_GB2312" w:hint="eastAsia"/>
          <w:sz w:val="24"/>
        </w:rPr>
        <w:t>＞4次；‌</w:t>
      </w:r>
    </w:p>
    <w:p w14:paraId="5663F87C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⑶</w:t>
      </w:r>
      <w:r>
        <w:rPr>
          <w:rFonts w:ascii="仿宋_GB2312" w:eastAsia="仿宋_GB2312" w:hAnsi="仿宋_GB2312" w:cs="仿宋_GB2312" w:hint="eastAsia"/>
          <w:sz w:val="24"/>
        </w:rPr>
        <w:t>装备维护保养≥3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 xml:space="preserve">次 及 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盘点≥1次；</w:t>
      </w:r>
    </w:p>
    <w:p w14:paraId="54409F29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⑷</w:t>
      </w:r>
      <w:r>
        <w:rPr>
          <w:rFonts w:ascii="仿宋_GB2312" w:eastAsia="仿宋_GB2312" w:hAnsi="仿宋_GB2312" w:cs="仿宋_GB2312" w:hint="eastAsia"/>
          <w:sz w:val="24"/>
        </w:rPr>
        <w:t>通过负重体能考核；</w:t>
      </w:r>
    </w:p>
    <w:p w14:paraId="4E26DA3C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⑸</w:t>
      </w:r>
      <w:r>
        <w:rPr>
          <w:rFonts w:ascii="仿宋_GB2312" w:eastAsia="仿宋_GB2312" w:hAnsi="仿宋_GB2312" w:cs="仿宋_GB2312" w:hint="eastAsia"/>
          <w:sz w:val="24"/>
        </w:rPr>
        <w:t>部门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活动‌贡献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值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要求‌：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＞8分；</w:t>
      </w:r>
    </w:p>
    <w:p w14:paraId="438F10AE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4.1.2一级队员晋级二级队员：</w:t>
      </w:r>
    </w:p>
    <w:p w14:paraId="627FB7BA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年度技术训练≥88小时（8小时/10次）；</w:t>
      </w:r>
    </w:p>
    <w:p w14:paraId="58B85693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color w:val="212121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装备维保≥3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 xml:space="preserve">次 及 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盘点≥1次；</w:t>
      </w:r>
    </w:p>
    <w:p w14:paraId="32DE36D8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⑶</w:t>
      </w:r>
      <w:r>
        <w:rPr>
          <w:rFonts w:ascii="仿宋_GB2312" w:eastAsia="仿宋_GB2312" w:hAnsi="仿宋_GB2312" w:cs="仿宋_GB2312" w:hint="eastAsia"/>
          <w:sz w:val="24"/>
        </w:rPr>
        <w:t>通过负重体能考核；</w:t>
      </w:r>
    </w:p>
    <w:p w14:paraId="11EAD676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proofErr w:type="gramStart"/>
      <w:r>
        <w:rPr>
          <w:rFonts w:ascii="微软雅黑" w:eastAsia="微软雅黑" w:hAnsi="微软雅黑" w:cs="微软雅黑" w:hint="eastAsia"/>
          <w:sz w:val="24"/>
        </w:rPr>
        <w:t>⑸</w:t>
      </w:r>
      <w:r>
        <w:rPr>
          <w:rFonts w:ascii="仿宋_GB2312" w:eastAsia="仿宋_GB2312" w:hAnsi="仿宋_GB2312" w:cs="仿宋_GB2312" w:hint="eastAsia"/>
          <w:sz w:val="24"/>
        </w:rPr>
        <w:t>‌贡献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值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要求‌：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＞15分</w:t>
      </w:r>
    </w:p>
    <w:p w14:paraId="7932261C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4.2</w:t>
      </w: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、 降级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条件</w:t>
      </w: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sz w:val="24"/>
        </w:rPr>
        <w:br/>
      </w:r>
      <w:r>
        <w:rPr>
          <w:rFonts w:ascii="仿宋_GB2312" w:eastAsia="仿宋_GB2312" w:hAnsi="仿宋_GB2312" w:cs="仿宋_GB2312" w:hint="eastAsia"/>
          <w:b/>
          <w:bCs/>
          <w:sz w:val="24"/>
        </w:rPr>
        <w:t>4.2.1二级队员降级一级队员：</w:t>
      </w:r>
    </w:p>
    <w:p w14:paraId="13ECF7AF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 xml:space="preserve">年度技术训练 </w:t>
      </w:r>
      <w:r>
        <w:rPr>
          <w:rFonts w:ascii="Arial" w:eastAsia="仿宋_GB2312" w:hAnsi="Arial" w:cs="Arial"/>
          <w:sz w:val="24"/>
        </w:rPr>
        <w:t>≤</w:t>
      </w:r>
      <w:r>
        <w:rPr>
          <w:rFonts w:ascii="Arial" w:eastAsia="仿宋_GB2312" w:hAnsi="Arial" w:cs="Arial" w:hint="eastAsia"/>
          <w:sz w:val="24"/>
        </w:rPr>
        <w:t xml:space="preserve"> </w:t>
      </w:r>
      <w:r>
        <w:rPr>
          <w:rFonts w:ascii="仿宋_GB2312" w:eastAsia="仿宋_GB2312" w:hAnsi="仿宋_GB2312" w:cs="仿宋_GB2312" w:hint="eastAsia"/>
          <w:sz w:val="24"/>
        </w:rPr>
        <w:t>88小时（8小时/10次）；‌</w:t>
      </w:r>
    </w:p>
    <w:p w14:paraId="04E6C3A1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装备维保：</w:t>
      </w:r>
      <w:r>
        <w:rPr>
          <w:rFonts w:ascii="仿宋_GB2312" w:eastAsia="仿宋_GB2312" w:hAnsi="仿宋_GB2312" w:cs="仿宋_GB2312" w:hint="eastAsia"/>
          <w:b/>
          <w:bCs/>
          <w:sz w:val="24"/>
        </w:rPr>
        <w:t>装备整理/保养/盘点 &lt; 4次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 xml:space="preserve"> ；</w:t>
      </w:r>
      <w:proofErr w:type="gramEnd"/>
    </w:p>
    <w:p w14:paraId="23EB9CCE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⑶</w:t>
      </w:r>
      <w:r>
        <w:rPr>
          <w:rFonts w:ascii="仿宋_GB2312" w:eastAsia="仿宋_GB2312" w:hAnsi="仿宋_GB2312" w:cs="仿宋_GB2312" w:hint="eastAsia"/>
          <w:sz w:val="24"/>
        </w:rPr>
        <w:t>未通过负重体能考核；</w:t>
      </w:r>
    </w:p>
    <w:p w14:paraId="20EB4FD9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proofErr w:type="gramStart"/>
      <w:r>
        <w:rPr>
          <w:rFonts w:ascii="微软雅黑" w:eastAsia="微软雅黑" w:hAnsi="微软雅黑" w:cs="微软雅黑" w:hint="eastAsia"/>
          <w:sz w:val="24"/>
        </w:rPr>
        <w:t>⑷</w:t>
      </w:r>
      <w:r>
        <w:rPr>
          <w:rFonts w:ascii="仿宋_GB2312" w:eastAsia="仿宋_GB2312" w:hAnsi="仿宋_GB2312" w:cs="仿宋_GB2312" w:hint="eastAsia"/>
          <w:sz w:val="24"/>
        </w:rPr>
        <w:t>‌贡献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值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要求‌：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贡献值 &lt; 15分；</w:t>
      </w:r>
    </w:p>
    <w:p w14:paraId="7E62F678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b/>
          <w:bCs/>
          <w:sz w:val="24"/>
        </w:rPr>
        <w:t>4.2.2一级队员降级后备队员：</w:t>
      </w:r>
    </w:p>
    <w:p w14:paraId="3596541A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⑴</w:t>
      </w:r>
      <w:r>
        <w:rPr>
          <w:rFonts w:ascii="仿宋_GB2312" w:eastAsia="仿宋_GB2312" w:hAnsi="仿宋_GB2312" w:cs="仿宋_GB2312" w:hint="eastAsia"/>
          <w:sz w:val="24"/>
        </w:rPr>
        <w:t>装备维保及盘点：</w:t>
      </w:r>
      <w:r>
        <w:rPr>
          <w:rFonts w:ascii="仿宋_GB2312" w:eastAsia="仿宋_GB2312" w:hAnsi="仿宋_GB2312" w:cs="仿宋_GB2312" w:hint="eastAsia"/>
          <w:b/>
          <w:bCs/>
          <w:sz w:val="24"/>
        </w:rPr>
        <w:t>装备整理/保养/盘点&lt; 3次</w:t>
      </w:r>
      <w:r>
        <w:rPr>
          <w:rFonts w:ascii="仿宋_GB2312" w:eastAsia="仿宋_GB2312" w:hAnsi="仿宋_GB2312" w:cs="仿宋_GB2312" w:hint="eastAsia"/>
          <w:sz w:val="24"/>
        </w:rPr>
        <w:t xml:space="preserve"> </w:t>
      </w:r>
    </w:p>
    <w:p w14:paraId="632542AF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r>
        <w:rPr>
          <w:rFonts w:ascii="微软雅黑" w:eastAsia="微软雅黑" w:hAnsi="微软雅黑" w:cs="微软雅黑" w:hint="eastAsia"/>
          <w:color w:val="212121"/>
          <w:sz w:val="24"/>
        </w:rPr>
        <w:t>⑵</w:t>
      </w:r>
      <w:r>
        <w:rPr>
          <w:rFonts w:ascii="仿宋_GB2312" w:eastAsia="仿宋_GB2312" w:hAnsi="仿宋_GB2312" w:cs="仿宋_GB2312" w:hint="eastAsia"/>
          <w:sz w:val="24"/>
        </w:rPr>
        <w:t>未参加体能考核或考务/后勤工作；</w:t>
      </w:r>
    </w:p>
    <w:p w14:paraId="277C1A3A" w14:textId="77777777" w:rsidR="004236AF" w:rsidRDefault="00000000" w:rsidP="00A64D54">
      <w:pPr>
        <w:snapToGrid w:val="0"/>
        <w:spacing w:after="0" w:line="300" w:lineRule="exact"/>
        <w:ind w:left="360" w:firstLineChars="100" w:firstLine="240"/>
        <w:rPr>
          <w:rFonts w:ascii="仿宋_GB2312" w:eastAsia="仿宋_GB2312" w:hAnsi="仿宋_GB2312" w:cs="仿宋_GB2312" w:hint="eastAsia"/>
          <w:sz w:val="24"/>
        </w:rPr>
      </w:pPr>
      <w:proofErr w:type="gramStart"/>
      <w:r>
        <w:rPr>
          <w:rFonts w:ascii="微软雅黑" w:eastAsia="微软雅黑" w:hAnsi="微软雅黑" w:cs="微软雅黑" w:hint="eastAsia"/>
          <w:sz w:val="24"/>
        </w:rPr>
        <w:t>⑶</w:t>
      </w:r>
      <w:r>
        <w:rPr>
          <w:rFonts w:ascii="仿宋_GB2312" w:eastAsia="仿宋_GB2312" w:hAnsi="仿宋_GB2312" w:cs="仿宋_GB2312" w:hint="eastAsia"/>
          <w:sz w:val="24"/>
        </w:rPr>
        <w:t>‌贡献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值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要求‌：</w:t>
      </w:r>
      <w:proofErr w:type="gramEnd"/>
      <w:r>
        <w:rPr>
          <w:rFonts w:ascii="仿宋_GB2312" w:eastAsia="仿宋_GB2312" w:hAnsi="仿宋_GB2312" w:cs="仿宋_GB2312" w:hint="eastAsia"/>
          <w:b/>
          <w:bCs/>
          <w:sz w:val="24"/>
        </w:rPr>
        <w:t>高空部门活动贡献值 &lt; 8分；</w:t>
      </w:r>
    </w:p>
    <w:p w14:paraId="5F06F710" w14:textId="77777777" w:rsidR="004236AF" w:rsidRDefault="004236AF" w:rsidP="00A64D54">
      <w:pPr>
        <w:snapToGrid w:val="0"/>
        <w:spacing w:after="0" w:line="300" w:lineRule="exact"/>
        <w:jc w:val="both"/>
        <w:rPr>
          <w:rFonts w:ascii="仿宋_GB2312" w:eastAsia="仿宋_GB2312" w:hAnsi="仿宋_GB2312" w:cs="仿宋_GB2312" w:hint="eastAsia"/>
          <w:b/>
          <w:bCs/>
          <w:sz w:val="24"/>
        </w:rPr>
      </w:pPr>
    </w:p>
    <w:p w14:paraId="29411268" w14:textId="77777777" w:rsidR="004236AF" w:rsidRDefault="00000000" w:rsidP="00A64D54">
      <w:pPr>
        <w:snapToGrid w:val="0"/>
        <w:spacing w:after="0" w:line="300" w:lineRule="exact"/>
        <w:jc w:val="both"/>
        <w:rPr>
          <w:rFonts w:ascii="仿宋_GB2312" w:eastAsia="仿宋_GB2312" w:hAnsi="仿宋_GB2312" w:cs="仿宋_GB2312" w:hint="eastAsia"/>
          <w:b/>
          <w:bCs/>
          <w:sz w:val="24"/>
        </w:rPr>
      </w:pPr>
      <w:proofErr w:type="gramStart"/>
      <w:r>
        <w:rPr>
          <w:rFonts w:ascii="仿宋_GB2312" w:eastAsia="仿宋_GB2312" w:hAnsi="仿宋_GB2312" w:cs="仿宋_GB2312" w:hint="eastAsia"/>
          <w:b/>
          <w:bCs/>
          <w:sz w:val="24"/>
        </w:rPr>
        <w:t>五 其它‌</w:t>
      </w:r>
      <w:proofErr w:type="gramEnd"/>
    </w:p>
    <w:p w14:paraId="406BE158" w14:textId="77777777" w:rsidR="004236AF" w:rsidRDefault="00000000" w:rsidP="00A64D54">
      <w:pPr>
        <w:snapToGrid w:val="0"/>
        <w:spacing w:after="0" w:line="300" w:lineRule="exact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5.1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、‌高空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救援队保留最终解释权</w:t>
      </w:r>
      <w:r>
        <w:rPr>
          <w:rFonts w:ascii="仿宋_GB2312" w:eastAsia="仿宋_GB2312" w:hAnsi="仿宋_GB2312" w:cs="仿宋_GB2312" w:hint="eastAsia"/>
          <w:sz w:val="24"/>
        </w:rPr>
        <w:br/>
        <w:t>5.2</w:t>
      </w:r>
      <w:proofErr w:type="gramStart"/>
      <w:r>
        <w:rPr>
          <w:rFonts w:ascii="仿宋_GB2312" w:eastAsia="仿宋_GB2312" w:hAnsi="仿宋_GB2312" w:cs="仿宋_GB2312" w:hint="eastAsia"/>
          <w:sz w:val="24"/>
        </w:rPr>
        <w:t>、‌未</w:t>
      </w:r>
      <w:proofErr w:type="gramEnd"/>
      <w:r>
        <w:rPr>
          <w:rFonts w:ascii="仿宋_GB2312" w:eastAsia="仿宋_GB2312" w:hAnsi="仿宋_GB2312" w:cs="仿宋_GB2312" w:hint="eastAsia"/>
          <w:sz w:val="24"/>
        </w:rPr>
        <w:t>尽事宜以联合会补充文件为准</w:t>
      </w:r>
    </w:p>
    <w:p w14:paraId="05B0C457" w14:textId="77777777" w:rsidR="004236AF" w:rsidRDefault="004236AF" w:rsidP="00A64D54">
      <w:pPr>
        <w:snapToGrid w:val="0"/>
        <w:spacing w:after="0" w:line="300" w:lineRule="exact"/>
        <w:jc w:val="right"/>
        <w:rPr>
          <w:rFonts w:ascii="仿宋_GB2312" w:eastAsia="仿宋_GB2312" w:hAnsi="仿宋_GB2312" w:cs="仿宋_GB2312" w:hint="eastAsia"/>
          <w:sz w:val="24"/>
        </w:rPr>
      </w:pPr>
    </w:p>
    <w:p w14:paraId="6968E923" w14:textId="77777777" w:rsidR="004236AF" w:rsidRDefault="00000000" w:rsidP="00A64D54">
      <w:pPr>
        <w:snapToGrid w:val="0"/>
        <w:spacing w:after="0" w:line="300" w:lineRule="exact"/>
        <w:ind w:firstLineChars="1600" w:firstLine="3840"/>
        <w:jc w:val="both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‌</w:t>
      </w:r>
      <w:r>
        <w:rPr>
          <w:rFonts w:ascii="仿宋_GB2312" w:eastAsia="仿宋_GB2312" w:hAnsi="仿宋_GB2312" w:cs="仿宋_GB2312" w:hint="eastAsia"/>
          <w:b/>
          <w:bCs/>
          <w:sz w:val="24"/>
        </w:rPr>
        <w:t>深圳市公益救援志愿者联合会高空救援队</w:t>
      </w:r>
      <w:r>
        <w:rPr>
          <w:rFonts w:ascii="仿宋_GB2312" w:eastAsia="仿宋_GB2312" w:hAnsi="仿宋_GB2312" w:cs="仿宋_GB2312" w:hint="eastAsia"/>
          <w:sz w:val="24"/>
        </w:rPr>
        <w:t>‌</w:t>
      </w:r>
    </w:p>
    <w:p w14:paraId="78C4D202" w14:textId="7DCF740A" w:rsidR="004236AF" w:rsidRDefault="00000000" w:rsidP="00A64D54">
      <w:pPr>
        <w:snapToGrid w:val="0"/>
        <w:spacing w:after="0" w:line="300" w:lineRule="exact"/>
        <w:jc w:val="center"/>
        <w:rPr>
          <w:rFonts w:ascii="仿宋_GB2312" w:eastAsia="仿宋_GB2312" w:hAnsi="仿宋_GB2312" w:cs="仿宋_GB2312" w:hint="eastAsia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 xml:space="preserve">                                ‌</w:t>
      </w:r>
      <w:r>
        <w:rPr>
          <w:rFonts w:ascii="仿宋_GB2312" w:eastAsia="仿宋_GB2312" w:hAnsi="仿宋_GB2312" w:cs="仿宋_GB2312" w:hint="eastAsia"/>
          <w:b/>
          <w:bCs/>
          <w:sz w:val="24"/>
        </w:rPr>
        <w:t>二〇二五年八月</w:t>
      </w:r>
      <w:r w:rsidR="00F73830">
        <w:rPr>
          <w:rFonts w:ascii="仿宋_GB2312" w:eastAsia="仿宋_GB2312" w:hAnsi="仿宋_GB2312" w:cs="仿宋_GB2312" w:hint="eastAsia"/>
          <w:b/>
          <w:bCs/>
          <w:sz w:val="24"/>
        </w:rPr>
        <w:t>二十八</w:t>
      </w:r>
      <w:r>
        <w:rPr>
          <w:rFonts w:ascii="仿宋_GB2312" w:eastAsia="仿宋_GB2312" w:hAnsi="仿宋_GB2312" w:cs="仿宋_GB2312" w:hint="eastAsia"/>
          <w:b/>
          <w:bCs/>
          <w:sz w:val="24"/>
        </w:rPr>
        <w:t>日</w:t>
      </w:r>
    </w:p>
    <w:sectPr w:rsidR="004236AF">
      <w:footerReference w:type="default" r:id="rId7"/>
      <w:pgSz w:w="11906" w:h="16838"/>
      <w:pgMar w:top="1383" w:right="1746" w:bottom="1383" w:left="1746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BFD2D" w14:textId="77777777" w:rsidR="00580642" w:rsidRDefault="00580642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725206D" w14:textId="77777777" w:rsidR="00580642" w:rsidRDefault="00580642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2335853"/>
    </w:sdtPr>
    <w:sdtContent>
      <w:sdt>
        <w:sdtPr>
          <w:id w:val="1728636285"/>
        </w:sdtPr>
        <w:sdtContent>
          <w:p w14:paraId="19B1A48E" w14:textId="77777777" w:rsidR="004236AF" w:rsidRDefault="00000000">
            <w:pPr>
              <w:pStyle w:val="a3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02A70A" w14:textId="77777777" w:rsidR="004236AF" w:rsidRDefault="004236AF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4C88A" w14:textId="77777777" w:rsidR="00580642" w:rsidRDefault="00580642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478A1923" w14:textId="77777777" w:rsidR="00580642" w:rsidRDefault="00580642">
      <w:pPr>
        <w:spacing w:after="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E82"/>
    <w:rsid w:val="000A7BC8"/>
    <w:rsid w:val="00127D82"/>
    <w:rsid w:val="00284179"/>
    <w:rsid w:val="002D4E82"/>
    <w:rsid w:val="003065CB"/>
    <w:rsid w:val="0032108B"/>
    <w:rsid w:val="004236AF"/>
    <w:rsid w:val="004351AC"/>
    <w:rsid w:val="004663B8"/>
    <w:rsid w:val="005700CF"/>
    <w:rsid w:val="00580642"/>
    <w:rsid w:val="005E79E9"/>
    <w:rsid w:val="00674F84"/>
    <w:rsid w:val="006E546B"/>
    <w:rsid w:val="0073637E"/>
    <w:rsid w:val="00810FD5"/>
    <w:rsid w:val="009A12DD"/>
    <w:rsid w:val="00A64D54"/>
    <w:rsid w:val="00AA2BAF"/>
    <w:rsid w:val="00AE4738"/>
    <w:rsid w:val="00AE6E1B"/>
    <w:rsid w:val="00AF1AF7"/>
    <w:rsid w:val="00B36CBF"/>
    <w:rsid w:val="00B51D78"/>
    <w:rsid w:val="00B86689"/>
    <w:rsid w:val="00CC60C7"/>
    <w:rsid w:val="00CE085A"/>
    <w:rsid w:val="00DB3BA8"/>
    <w:rsid w:val="00DF2111"/>
    <w:rsid w:val="00E3328F"/>
    <w:rsid w:val="00E94495"/>
    <w:rsid w:val="00EE070D"/>
    <w:rsid w:val="00F4572D"/>
    <w:rsid w:val="00F73830"/>
    <w:rsid w:val="018E7971"/>
    <w:rsid w:val="0C3E33A6"/>
    <w:rsid w:val="0CC86E64"/>
    <w:rsid w:val="22B9223E"/>
    <w:rsid w:val="2580476C"/>
    <w:rsid w:val="2ED34439"/>
    <w:rsid w:val="3BC16A7C"/>
    <w:rsid w:val="45CE5201"/>
    <w:rsid w:val="50461F8A"/>
    <w:rsid w:val="5B03721B"/>
    <w:rsid w:val="6B200CE0"/>
    <w:rsid w:val="6B570828"/>
    <w:rsid w:val="6BEA16D8"/>
    <w:rsid w:val="6C8A4D4E"/>
    <w:rsid w:val="73CA4C8C"/>
    <w:rsid w:val="78122D0C"/>
    <w:rsid w:val="7FD0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C0D6"/>
  <w15:docId w15:val="{F26C191E-5288-446E-9CF7-7CCDD0BC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b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0"/>
    <w:link w:val="af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BCC64-F203-42FF-A7E9-808FBCB2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</dc:creator>
  <cp:lastModifiedBy>王</cp:lastModifiedBy>
  <cp:revision>12</cp:revision>
  <dcterms:created xsi:type="dcterms:W3CDTF">2025-08-04T14:18:00Z</dcterms:created>
  <dcterms:modified xsi:type="dcterms:W3CDTF">2025-08-28T10:42:00Z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2052-12.8.2.17838</vt:lpwstr>
  </property>
  <property fmtid="{D5CDD505-2E9C-101B-9397-08002B2CF9AE}" pid="3" name="ICV">
    <vt:lpwstr>F4D937178DFB4E9195896A12E8DAD06F_13</vt:lpwstr>
  </property>
  <property fmtid="{D5CDD505-2E9C-101B-9397-08002B2CF9AE}" pid="4" name="KSOTemplateDocerSaveRecord">
    <vt:lpwstr>eyJoZGlkIjoiYzMwNjljODAwNjFhNWI2MmIwYTcwMzYxNmZmNGQ0YmEiLCJ1c2VySWQiOiI0ODE0Nzk5MzcifQ==</vt:lpwstr>
  </property>
</Properties>
</file>